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1300" w14:textId="33E091C1" w:rsidR="007B5B90" w:rsidRPr="002346DC" w:rsidRDefault="00866AEE" w:rsidP="002346DC">
      <w:pPr>
        <w:ind w:left="-993"/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2ED095A4" wp14:editId="7A072A40">
            <wp:extent cx="6378498" cy="34061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497" cy="341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17786905"/>
    </w:p>
    <w:p w14:paraId="5E8DCB07" w14:textId="77777777" w:rsidR="007B5B90" w:rsidRDefault="007B5B90" w:rsidP="003B3392">
      <w:pPr>
        <w:rPr>
          <w:rFonts w:ascii="Georgia" w:hAnsi="Georgia"/>
          <w:color w:val="002060"/>
          <w:sz w:val="28"/>
          <w:szCs w:val="28"/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510F1BF1" wp14:editId="4BAFDBE5">
            <wp:simplePos x="0" y="0"/>
            <wp:positionH relativeFrom="column">
              <wp:posOffset>-285750</wp:posOffset>
            </wp:positionH>
            <wp:positionV relativeFrom="paragraph">
              <wp:posOffset>354965</wp:posOffset>
            </wp:positionV>
            <wp:extent cx="514350" cy="514350"/>
            <wp:effectExtent l="0" t="0" r="0" b="0"/>
            <wp:wrapSquare wrapText="bothSides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dline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B831" w14:textId="655B2A7D" w:rsidR="005261FF" w:rsidRPr="00965E14" w:rsidRDefault="00D02AB2" w:rsidP="005261FF">
      <w:pPr>
        <w:ind w:left="-567" w:hanging="567"/>
        <w:rPr>
          <w:rFonts w:ascii="Georgia" w:hAnsi="Georgia"/>
          <w:color w:val="002060"/>
          <w:sz w:val="28"/>
          <w:szCs w:val="28"/>
        </w:rPr>
      </w:pPr>
      <w:r w:rsidRPr="00965E14">
        <w:rPr>
          <w:rFonts w:ascii="Georgia" w:hAnsi="Georgia"/>
          <w:color w:val="002060"/>
          <w:sz w:val="28"/>
          <w:szCs w:val="28"/>
        </w:rPr>
        <w:t xml:space="preserve">Competition </w:t>
      </w:r>
      <w:r w:rsidR="00AB71DA" w:rsidRPr="00965E14">
        <w:rPr>
          <w:rFonts w:ascii="Georgia" w:hAnsi="Georgia"/>
          <w:color w:val="002060"/>
          <w:sz w:val="28"/>
          <w:szCs w:val="28"/>
        </w:rPr>
        <w:t>Deadline:</w:t>
      </w:r>
      <w:r w:rsidRPr="00965E14">
        <w:rPr>
          <w:rFonts w:ascii="Georgia" w:hAnsi="Georgia"/>
          <w:color w:val="002060"/>
          <w:sz w:val="28"/>
          <w:szCs w:val="28"/>
        </w:rPr>
        <w:t xml:space="preserve"> </w:t>
      </w:r>
      <w:r w:rsidR="00866AEE">
        <w:rPr>
          <w:rFonts w:ascii="Georgia" w:hAnsi="Georgia"/>
          <w:color w:val="002060"/>
          <w:sz w:val="28"/>
          <w:szCs w:val="28"/>
        </w:rPr>
        <w:t>October 1</w:t>
      </w:r>
      <w:r w:rsidR="00866AEE">
        <w:rPr>
          <w:rFonts w:ascii="Georgia" w:hAnsi="Georgia"/>
          <w:color w:val="002060"/>
          <w:sz w:val="28"/>
          <w:szCs w:val="28"/>
          <w:vertAlign w:val="superscript"/>
        </w:rPr>
        <w:t>st</w:t>
      </w:r>
      <w:r w:rsidR="00AB71DA" w:rsidRPr="00965E14">
        <w:rPr>
          <w:rFonts w:ascii="Georgia" w:hAnsi="Georgia"/>
          <w:color w:val="002060"/>
          <w:sz w:val="28"/>
          <w:szCs w:val="28"/>
        </w:rPr>
        <w:t>, 20</w:t>
      </w:r>
      <w:r w:rsidR="002A64B3">
        <w:rPr>
          <w:rFonts w:ascii="Georgia" w:hAnsi="Georgia"/>
          <w:color w:val="002060"/>
          <w:sz w:val="28"/>
          <w:szCs w:val="28"/>
        </w:rPr>
        <w:t>2</w:t>
      </w:r>
      <w:r w:rsidR="00866AEE">
        <w:rPr>
          <w:rFonts w:ascii="Georgia" w:hAnsi="Georgia"/>
          <w:color w:val="002060"/>
          <w:sz w:val="28"/>
          <w:szCs w:val="28"/>
        </w:rPr>
        <w:t>2</w:t>
      </w:r>
      <w:r w:rsidRPr="00965E14">
        <w:rPr>
          <w:rFonts w:ascii="Georgia" w:hAnsi="Georgia"/>
          <w:color w:val="002060"/>
          <w:sz w:val="28"/>
          <w:szCs w:val="28"/>
        </w:rPr>
        <w:t xml:space="preserve"> at 5 PM</w:t>
      </w:r>
    </w:p>
    <w:p w14:paraId="6350F1D0" w14:textId="31C9BC4B" w:rsidR="005261FF" w:rsidRPr="00965E14" w:rsidRDefault="00AB71DA" w:rsidP="005261FF">
      <w:pPr>
        <w:ind w:left="-567"/>
        <w:rPr>
          <w:rFonts w:ascii="Georgia" w:hAnsi="Georgia"/>
          <w:color w:val="002060"/>
          <w:sz w:val="28"/>
          <w:szCs w:val="28"/>
        </w:rPr>
      </w:pPr>
      <w:r w:rsidRPr="00965E14">
        <w:rPr>
          <w:rFonts w:ascii="Georgia" w:hAnsi="Georgia"/>
          <w:color w:val="002060"/>
          <w:sz w:val="28"/>
          <w:szCs w:val="28"/>
        </w:rPr>
        <w:t>The results will be announced i</w:t>
      </w:r>
      <w:r w:rsidR="005261FF" w:rsidRPr="00965E14">
        <w:rPr>
          <w:rFonts w:ascii="Georgia" w:hAnsi="Georgia"/>
          <w:color w:val="002060"/>
          <w:sz w:val="28"/>
          <w:szCs w:val="28"/>
        </w:rPr>
        <w:t xml:space="preserve">n </w:t>
      </w:r>
      <w:r w:rsidR="00866AEE">
        <w:rPr>
          <w:rFonts w:ascii="Georgia" w:hAnsi="Georgia"/>
          <w:color w:val="002060"/>
          <w:sz w:val="28"/>
          <w:szCs w:val="28"/>
        </w:rPr>
        <w:t>December 2022</w:t>
      </w:r>
    </w:p>
    <w:p w14:paraId="21B7A6FE" w14:textId="2C467DA7" w:rsidR="00866AEE" w:rsidRDefault="005A12E4" w:rsidP="00C71E87">
      <w:pPr>
        <w:ind w:left="-567"/>
        <w:rPr>
          <w:rFonts w:ascii="Georgia" w:hAnsi="Georgia"/>
          <w:color w:val="002060"/>
          <w:sz w:val="28"/>
          <w:szCs w:val="28"/>
        </w:rPr>
      </w:pPr>
      <w:r w:rsidRPr="00965E14">
        <w:rPr>
          <w:rFonts w:ascii="Georgia" w:hAnsi="Georgia"/>
          <w:color w:val="002060"/>
          <w:sz w:val="28"/>
          <w:szCs w:val="28"/>
        </w:rPr>
        <w:tab/>
        <w:t xml:space="preserve">        </w:t>
      </w:r>
      <w:r w:rsidR="00AB71DA" w:rsidRPr="00965E14">
        <w:rPr>
          <w:rFonts w:ascii="Georgia" w:hAnsi="Georgia"/>
          <w:color w:val="002060"/>
          <w:sz w:val="28"/>
          <w:szCs w:val="28"/>
        </w:rPr>
        <w:t>Funds available</w:t>
      </w:r>
      <w:r w:rsidRPr="00965E14">
        <w:rPr>
          <w:rFonts w:ascii="Georgia" w:hAnsi="Georgia"/>
          <w:color w:val="002060"/>
          <w:sz w:val="28"/>
          <w:szCs w:val="28"/>
        </w:rPr>
        <w:t>:</w:t>
      </w:r>
      <w:r w:rsidR="00AB71DA" w:rsidRPr="00965E14">
        <w:rPr>
          <w:rFonts w:ascii="Georgia" w:hAnsi="Georgia"/>
          <w:color w:val="002060"/>
          <w:sz w:val="28"/>
          <w:szCs w:val="28"/>
        </w:rPr>
        <w:t xml:space="preserve"> 50 000$ for 1 year (renewable</w:t>
      </w:r>
      <w:r w:rsidR="00866AEE">
        <w:rPr>
          <w:rFonts w:ascii="Georgia" w:hAnsi="Georgia"/>
          <w:color w:val="002060"/>
          <w:sz w:val="28"/>
          <w:szCs w:val="28"/>
        </w:rPr>
        <w:t xml:space="preserve"> under conditions</w:t>
      </w:r>
      <w:r w:rsidRPr="00965E14">
        <w:rPr>
          <w:rFonts w:ascii="Georgia" w:hAnsi="Georgia"/>
          <w:color w:val="002060"/>
          <w:sz w:val="28"/>
          <w:szCs w:val="28"/>
        </w:rPr>
        <w:t>)</w:t>
      </w:r>
      <w:r w:rsidR="003B3392">
        <w:rPr>
          <w:rFonts w:ascii="Georgia" w:hAnsi="Georgia"/>
          <w:color w:val="002060"/>
          <w:sz w:val="28"/>
          <w:szCs w:val="28"/>
        </w:rPr>
        <w:t xml:space="preserve"> </w:t>
      </w:r>
    </w:p>
    <w:p w14:paraId="274F495C" w14:textId="77777777" w:rsidR="00C71E87" w:rsidRPr="00965E14" w:rsidRDefault="00C71E87" w:rsidP="00C71E87">
      <w:pPr>
        <w:ind w:left="-567"/>
        <w:rPr>
          <w:rFonts w:ascii="Georgia" w:hAnsi="Georgia"/>
          <w:color w:val="002060"/>
          <w:sz w:val="28"/>
          <w:szCs w:val="28"/>
        </w:rPr>
      </w:pPr>
    </w:p>
    <w:p w14:paraId="57DD3F72" w14:textId="77777777" w:rsidR="00866AEE" w:rsidRDefault="00EB0B46" w:rsidP="00EB0B46">
      <w:pPr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color w:val="002060"/>
          <w:sz w:val="28"/>
          <w:szCs w:val="28"/>
        </w:rPr>
        <w:t>New in 202</w:t>
      </w:r>
      <w:r w:rsidR="00866AEE">
        <w:rPr>
          <w:rFonts w:ascii="Georgia" w:hAnsi="Georgia"/>
          <w:b/>
          <w:color w:val="002060"/>
          <w:sz w:val="28"/>
          <w:szCs w:val="28"/>
        </w:rPr>
        <w:t>2</w:t>
      </w:r>
    </w:p>
    <w:p w14:paraId="3950B234" w14:textId="1D2D6ECD" w:rsidR="00EB0B46" w:rsidRDefault="00EB0B46" w:rsidP="00EB0B46">
      <w:r>
        <w:t xml:space="preserve">The RSBO </w:t>
      </w:r>
      <w:r w:rsidR="007A7B6A">
        <w:t xml:space="preserve">dedicates the budget of the </w:t>
      </w:r>
      <w:r w:rsidR="007A7B6A" w:rsidRPr="007A7B6A">
        <w:rPr>
          <w:b/>
          <w:bCs/>
        </w:rPr>
        <w:t>250 000$</w:t>
      </w:r>
      <w:r w:rsidR="007A7B6A">
        <w:t xml:space="preserve"> to fund this program and </w:t>
      </w:r>
      <w:r>
        <w:t>accept any applications on oral or bone health.</w:t>
      </w:r>
    </w:p>
    <w:p w14:paraId="62535E49" w14:textId="6E9ECF7F" w:rsidR="00EB0B46" w:rsidRPr="007A7B6A" w:rsidRDefault="007A7B6A" w:rsidP="00EB0B46">
      <w:pPr>
        <w:rPr>
          <w:b/>
          <w:bCs/>
          <w:i/>
          <w:iCs/>
        </w:rPr>
      </w:pPr>
      <w:r w:rsidRPr="007A7B6A">
        <w:rPr>
          <w:b/>
          <w:bCs/>
          <w:i/>
          <w:iCs/>
        </w:rPr>
        <w:t>Note that this</w:t>
      </w:r>
      <w:r w:rsidR="00992DB5">
        <w:rPr>
          <w:b/>
          <w:bCs/>
          <w:i/>
          <w:iCs/>
        </w:rPr>
        <w:t xml:space="preserve"> competition</w:t>
      </w:r>
      <w:r w:rsidRPr="007A7B6A">
        <w:rPr>
          <w:b/>
          <w:bCs/>
          <w:i/>
          <w:iCs/>
        </w:rPr>
        <w:t xml:space="preserve"> is in collaboration with the Ministry of Health and Social services (MSSS)</w:t>
      </w:r>
    </w:p>
    <w:p w14:paraId="2865E397" w14:textId="77777777" w:rsidR="00C71E87" w:rsidRDefault="00C71E87" w:rsidP="00EB0B46"/>
    <w:p w14:paraId="0D83249C" w14:textId="317227DA" w:rsidR="0097288C" w:rsidRPr="00C71E87" w:rsidRDefault="00AB71DA" w:rsidP="002346DC">
      <w:pPr>
        <w:rPr>
          <w:rFonts w:ascii="Georgia" w:hAnsi="Georgia"/>
          <w:b/>
          <w:color w:val="002060"/>
          <w:sz w:val="28"/>
          <w:szCs w:val="28"/>
        </w:rPr>
      </w:pPr>
      <w:r w:rsidRPr="00965E14">
        <w:rPr>
          <w:rFonts w:ascii="Georgia" w:hAnsi="Georgia"/>
          <w:b/>
          <w:color w:val="002060"/>
          <w:sz w:val="28"/>
          <w:szCs w:val="28"/>
        </w:rPr>
        <w:t>Rules and Compliance</w:t>
      </w:r>
      <w:r w:rsidR="00F46A80">
        <w:rPr>
          <w:rFonts w:ascii="Georgia" w:hAnsi="Georgia"/>
          <w:b/>
          <w:color w:val="002060"/>
          <w:sz w:val="28"/>
          <w:szCs w:val="28"/>
        </w:rPr>
        <w:br/>
      </w:r>
      <w:r w:rsidR="00C71E87">
        <w:rPr>
          <w:rFonts w:ascii="Georgia" w:hAnsi="Georgia"/>
          <w:b/>
          <w:color w:val="002060"/>
          <w:sz w:val="28"/>
          <w:szCs w:val="28"/>
        </w:rPr>
        <w:br/>
      </w:r>
      <w:r w:rsidRPr="00965E14">
        <w:t xml:space="preserve">All researchers that are funded through this program </w:t>
      </w:r>
      <w:r w:rsidR="008B5669" w:rsidRPr="00965E14">
        <w:t>must</w:t>
      </w:r>
      <w:r w:rsidRPr="00965E14">
        <w:t xml:space="preserve"> comply to the rules and regulations of the</w:t>
      </w:r>
      <w:r w:rsidR="002346DC" w:rsidRPr="00965E14">
        <w:t xml:space="preserve"> Fonds de recherche du </w:t>
      </w:r>
      <w:r w:rsidR="00C71E87" w:rsidRPr="00965E14">
        <w:t>Québec,</w:t>
      </w:r>
      <w:r w:rsidRPr="00965E14">
        <w:t xml:space="preserve"> which can be found in</w:t>
      </w:r>
      <w:r w:rsidR="002346DC" w:rsidRPr="00965E14">
        <w:t xml:space="preserve"> </w:t>
      </w:r>
      <w:r w:rsidR="002346DC" w:rsidRPr="00965E14">
        <w:rPr>
          <w:i/>
        </w:rPr>
        <w:t>Les règles générales communes</w:t>
      </w:r>
      <w:r w:rsidRPr="00965E14">
        <w:t xml:space="preserve"> who describes</w:t>
      </w:r>
      <w:r w:rsidR="002346DC" w:rsidRPr="00965E14">
        <w:t xml:space="preserve">, </w:t>
      </w:r>
      <w:r w:rsidRPr="00965E14">
        <w:t>among other rules</w:t>
      </w:r>
      <w:r w:rsidR="002346DC" w:rsidRPr="00965E14">
        <w:t xml:space="preserve">, </w:t>
      </w:r>
      <w:r w:rsidRPr="00965E14">
        <w:t>eligible expenses</w:t>
      </w:r>
      <w:r w:rsidR="002346DC" w:rsidRPr="00965E14">
        <w:t>.</w:t>
      </w:r>
      <w:r w:rsidR="00C71E87">
        <w:br/>
      </w:r>
      <w:r w:rsidR="0097288C">
        <w:t>The RSBO is expecting acknowledgement of their support in any communication or publications generated through the funded project.</w:t>
      </w:r>
      <w:r w:rsidR="00581D71">
        <w:t xml:space="preserve"> The RSBO reserv</w:t>
      </w:r>
      <w:r w:rsidR="0064337B">
        <w:t>es the right to request</w:t>
      </w:r>
      <w:r w:rsidR="00581D71">
        <w:t xml:space="preserve"> a list of all publications or abstracts that result from the project funded through this program.</w:t>
      </w:r>
    </w:p>
    <w:p w14:paraId="1F34C300" w14:textId="538394B6" w:rsidR="005A12E4" w:rsidRDefault="00D5067D" w:rsidP="00C71E87">
      <w:r>
        <w:lastRenderedPageBreak/>
        <w:t>The RSBO</w:t>
      </w:r>
      <w:r w:rsidR="00B3237D">
        <w:t xml:space="preserve"> reserve</w:t>
      </w:r>
      <w:r w:rsidR="004037CC">
        <w:t>s</w:t>
      </w:r>
      <w:r w:rsidR="00A84E71">
        <w:t xml:space="preserve"> the right to contact researcher</w:t>
      </w:r>
      <w:r>
        <w:t>s to</w:t>
      </w:r>
      <w:r w:rsidR="0097288C">
        <w:t xml:space="preserve"> produce a short video (2-3 minutes) of the </w:t>
      </w:r>
      <w:r>
        <w:t xml:space="preserve">funded </w:t>
      </w:r>
      <w:r w:rsidR="0097288C">
        <w:t>project</w:t>
      </w:r>
      <w:r>
        <w:t>.</w:t>
      </w:r>
    </w:p>
    <w:p w14:paraId="79ECDCD6" w14:textId="77777777" w:rsidR="00C71E87" w:rsidRPr="00C71E87" w:rsidRDefault="00C71E87" w:rsidP="00C71E87"/>
    <w:bookmarkEnd w:id="0"/>
    <w:p w14:paraId="46299890" w14:textId="77777777" w:rsidR="007B5B90" w:rsidRPr="00965E14" w:rsidRDefault="008B5669" w:rsidP="007B5B90">
      <w:pPr>
        <w:spacing w:after="120"/>
        <w:rPr>
          <w:rFonts w:ascii="Georgia" w:hAnsi="Georgia"/>
          <w:b/>
          <w:color w:val="002060"/>
          <w:sz w:val="28"/>
          <w:szCs w:val="28"/>
        </w:rPr>
      </w:pPr>
      <w:r w:rsidRPr="00965E14">
        <w:rPr>
          <w:rFonts w:ascii="Georgia" w:hAnsi="Georgia"/>
          <w:b/>
          <w:color w:val="002060"/>
          <w:sz w:val="28"/>
          <w:szCs w:val="28"/>
        </w:rPr>
        <w:t>This program seeks to:</w:t>
      </w:r>
    </w:p>
    <w:p w14:paraId="44CEA3AE" w14:textId="77777777" w:rsidR="008B5669" w:rsidRPr="00965E14" w:rsidRDefault="008B5669" w:rsidP="007B5B90">
      <w:pPr>
        <w:pStyle w:val="ListParagraph"/>
        <w:numPr>
          <w:ilvl w:val="0"/>
          <w:numId w:val="4"/>
        </w:numPr>
        <w:spacing w:after="200" w:line="276" w:lineRule="auto"/>
      </w:pPr>
      <w:r w:rsidRPr="00965E14">
        <w:t>Facilitate collaborations between researchers from different locations</w:t>
      </w:r>
      <w:r w:rsidR="00965E14" w:rsidRPr="00965E14">
        <w:t>, fields and expertise’s around</w:t>
      </w:r>
      <w:r w:rsidRPr="00965E14">
        <w:t xml:space="preserve"> common research themes,</w:t>
      </w:r>
    </w:p>
    <w:p w14:paraId="466A1C1C" w14:textId="77777777" w:rsidR="007B5B90" w:rsidRPr="00965E14" w:rsidRDefault="008B5669" w:rsidP="007B5B90">
      <w:pPr>
        <w:pStyle w:val="ListParagraph"/>
        <w:numPr>
          <w:ilvl w:val="0"/>
          <w:numId w:val="4"/>
        </w:numPr>
        <w:spacing w:after="200" w:line="276" w:lineRule="auto"/>
      </w:pPr>
      <w:r w:rsidRPr="00965E14">
        <w:t>Support</w:t>
      </w:r>
      <w:r w:rsidR="00447EFA">
        <w:t xml:space="preserve"> researchers in developing</w:t>
      </w:r>
      <w:r w:rsidRPr="00965E14">
        <w:t xml:space="preserve"> innovative projects that </w:t>
      </w:r>
      <w:r w:rsidR="00447EFA">
        <w:t>will increase their chances to obtain</w:t>
      </w:r>
      <w:r w:rsidRPr="00965E14">
        <w:t xml:space="preserve"> major grant</w:t>
      </w:r>
      <w:r w:rsidR="00447EFA">
        <w:t>s</w:t>
      </w:r>
      <w:r w:rsidRPr="00965E14">
        <w:t xml:space="preserve"> from national or international agencies</w:t>
      </w:r>
      <w:r w:rsidR="007B5B90" w:rsidRPr="00965E14">
        <w:t>,</w:t>
      </w:r>
    </w:p>
    <w:p w14:paraId="6FC5261A" w14:textId="77777777" w:rsidR="007B5B90" w:rsidRDefault="00965E14" w:rsidP="007B5B90">
      <w:pPr>
        <w:pStyle w:val="ListParagraph"/>
        <w:numPr>
          <w:ilvl w:val="0"/>
          <w:numId w:val="4"/>
        </w:numPr>
        <w:spacing w:after="200" w:line="276" w:lineRule="auto"/>
      </w:pPr>
      <w:r w:rsidRPr="00965E14">
        <w:t>Generate substantial</w:t>
      </w:r>
      <w:r w:rsidR="008B5669" w:rsidRPr="00965E14">
        <w:t xml:space="preserve"> scientific knowled</w:t>
      </w:r>
      <w:r w:rsidRPr="00965E14">
        <w:t>ge that will contribute to major discoveries which ultimately</w:t>
      </w:r>
      <w:r w:rsidR="008B5669" w:rsidRPr="00965E14">
        <w:t xml:space="preserve"> will impact </w:t>
      </w:r>
      <w:r w:rsidRPr="00965E14">
        <w:t xml:space="preserve">the scientific community as well as the public. </w:t>
      </w:r>
    </w:p>
    <w:p w14:paraId="1787E270" w14:textId="77777777" w:rsidR="00A84E71" w:rsidRPr="00965E14" w:rsidRDefault="00A84E71" w:rsidP="003B3392">
      <w:pPr>
        <w:spacing w:after="200" w:line="276" w:lineRule="auto"/>
      </w:pPr>
    </w:p>
    <w:p w14:paraId="41E076B8" w14:textId="5E183113" w:rsidR="00F91A5A" w:rsidRPr="00C71E87" w:rsidRDefault="0037452A" w:rsidP="00C71E87">
      <w:pPr>
        <w:rPr>
          <w:rFonts w:ascii="Georgia" w:hAnsi="Georgia"/>
          <w:b/>
          <w:color w:val="0070C0"/>
          <w:sz w:val="28"/>
          <w:szCs w:val="28"/>
        </w:rPr>
      </w:pPr>
      <w:r w:rsidRPr="00D5067D">
        <w:rPr>
          <w:b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3493B6E2" wp14:editId="21DBDC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8895" cy="276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EFA" w:rsidRPr="00D5067D">
        <w:rPr>
          <w:rFonts w:ascii="Georgia" w:hAnsi="Georgia"/>
          <w:b/>
          <w:color w:val="002060"/>
          <w:sz w:val="28"/>
          <w:szCs w:val="28"/>
        </w:rPr>
        <w:t>Eligibility Criteria</w:t>
      </w:r>
    </w:p>
    <w:p w14:paraId="5B37473C" w14:textId="77777777" w:rsidR="007B5B90" w:rsidRPr="00447EFA" w:rsidRDefault="00447EFA" w:rsidP="007B5B90">
      <w:pPr>
        <w:pStyle w:val="ListParagraph"/>
        <w:numPr>
          <w:ilvl w:val="0"/>
          <w:numId w:val="5"/>
        </w:numPr>
        <w:spacing w:after="200" w:line="276" w:lineRule="auto"/>
      </w:pPr>
      <w:r w:rsidRPr="00447EFA">
        <w:t xml:space="preserve">The Principal Investigator </w:t>
      </w:r>
      <w:r w:rsidR="002C452E" w:rsidRPr="00447EFA">
        <w:t>must</w:t>
      </w:r>
      <w:r w:rsidRPr="00447EFA">
        <w:t xml:space="preserve"> </w:t>
      </w:r>
      <w:r>
        <w:t>be a regular member of the RSBO</w:t>
      </w:r>
      <w:r w:rsidR="007B5B90" w:rsidRPr="00447EFA">
        <w:t>.</w:t>
      </w:r>
    </w:p>
    <w:p w14:paraId="72B4B331" w14:textId="77777777" w:rsidR="007B5B90" w:rsidRPr="002C452E" w:rsidRDefault="00447EFA" w:rsidP="007B5B90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The research team must include </w:t>
      </w:r>
      <w:r w:rsidR="002C452E">
        <w:t>at least three members from at least two</w:t>
      </w:r>
      <w:r>
        <w:t xml:space="preserve"> different institutions. </w:t>
      </w:r>
      <w:r w:rsidR="007B5B90" w:rsidRPr="002C452E">
        <w:t xml:space="preserve"> </w:t>
      </w:r>
    </w:p>
    <w:p w14:paraId="194B5C4F" w14:textId="77777777" w:rsidR="007B5B90" w:rsidRPr="002C452E" w:rsidRDefault="002C452E" w:rsidP="007B5B90">
      <w:pPr>
        <w:pStyle w:val="ListParagraph"/>
        <w:numPr>
          <w:ilvl w:val="0"/>
          <w:numId w:val="5"/>
        </w:numPr>
        <w:shd w:val="clear" w:color="auto" w:fill="FFFFFF"/>
        <w:spacing w:before="120" w:after="75" w:line="276" w:lineRule="auto"/>
        <w:jc w:val="both"/>
        <w:rPr>
          <w:rFonts w:ascii="Calibri" w:eastAsia="Times New Roman" w:hAnsi="Calibri" w:cs="Arial"/>
          <w:color w:val="000000"/>
          <w:lang w:eastAsia="en-CA"/>
        </w:rPr>
      </w:pPr>
      <w:r>
        <w:rPr>
          <w:rFonts w:ascii="Calibri" w:eastAsia="Times New Roman" w:hAnsi="Calibri" w:cs="Arial"/>
          <w:color w:val="000000"/>
          <w:lang w:eastAsia="en-CA"/>
        </w:rPr>
        <w:t>A regular member can submit only one application as a principal investiga</w:t>
      </w:r>
      <w:r w:rsidR="00E93D2B">
        <w:rPr>
          <w:rFonts w:ascii="Calibri" w:eastAsia="Times New Roman" w:hAnsi="Calibri" w:cs="Arial"/>
          <w:color w:val="000000"/>
          <w:lang w:eastAsia="en-CA"/>
        </w:rPr>
        <w:t>tor</w:t>
      </w:r>
      <w:r>
        <w:rPr>
          <w:rFonts w:ascii="Calibri" w:eastAsia="Times New Roman" w:hAnsi="Calibri" w:cs="Arial"/>
          <w:color w:val="000000"/>
          <w:lang w:eastAsia="en-CA"/>
        </w:rPr>
        <w:t xml:space="preserve">. </w:t>
      </w:r>
    </w:p>
    <w:p w14:paraId="7B20FFC3" w14:textId="383D8451" w:rsidR="002C452E" w:rsidRPr="0052592A" w:rsidRDefault="002C452E" w:rsidP="00F91A5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C452E">
        <w:rPr>
          <w:rFonts w:ascii="Calibri" w:eastAsia="Times New Roman" w:hAnsi="Calibri" w:cs="Arial"/>
          <w:color w:val="000000"/>
          <w:lang w:eastAsia="en-CA"/>
        </w:rPr>
        <w:t>A principal</w:t>
      </w:r>
      <w:r w:rsidR="0052592A">
        <w:rPr>
          <w:rFonts w:ascii="Calibri" w:eastAsia="Times New Roman" w:hAnsi="Calibri" w:cs="Arial"/>
          <w:color w:val="000000"/>
          <w:lang w:eastAsia="en-CA"/>
        </w:rPr>
        <w:t xml:space="preserve"> investigator</w:t>
      </w:r>
      <w:r w:rsidRPr="002C452E">
        <w:rPr>
          <w:rFonts w:ascii="Calibri" w:eastAsia="Times New Roman" w:hAnsi="Calibri" w:cs="Arial"/>
          <w:color w:val="000000"/>
          <w:lang w:eastAsia="en-CA"/>
        </w:rPr>
        <w:t xml:space="preserve"> cannot apply for this competition if they already received funding from our previous competition (</w:t>
      </w:r>
      <w:r w:rsidR="002A64B3">
        <w:rPr>
          <w:rFonts w:ascii="Calibri" w:eastAsia="Times New Roman" w:hAnsi="Calibri" w:cs="Arial"/>
          <w:color w:val="000000"/>
          <w:lang w:eastAsia="en-CA"/>
        </w:rPr>
        <w:t xml:space="preserve">Fall </w:t>
      </w:r>
      <w:r w:rsidRPr="002C452E">
        <w:rPr>
          <w:rFonts w:ascii="Calibri" w:eastAsia="Times New Roman" w:hAnsi="Calibri" w:cs="Arial"/>
          <w:color w:val="000000"/>
          <w:lang w:eastAsia="en-CA"/>
        </w:rPr>
        <w:t>20</w:t>
      </w:r>
      <w:r w:rsidR="00F05658">
        <w:rPr>
          <w:rFonts w:ascii="Calibri" w:eastAsia="Times New Roman" w:hAnsi="Calibri" w:cs="Arial"/>
          <w:color w:val="000000"/>
          <w:lang w:eastAsia="en-CA"/>
        </w:rPr>
        <w:t>2</w:t>
      </w:r>
      <w:r w:rsidR="00D93DE7">
        <w:rPr>
          <w:rFonts w:ascii="Calibri" w:eastAsia="Times New Roman" w:hAnsi="Calibri" w:cs="Arial"/>
          <w:color w:val="000000"/>
          <w:lang w:eastAsia="en-CA"/>
        </w:rPr>
        <w:t>1</w:t>
      </w:r>
      <w:r w:rsidRPr="002C452E">
        <w:rPr>
          <w:rFonts w:ascii="Calibri" w:eastAsia="Times New Roman" w:hAnsi="Calibri" w:cs="Arial"/>
          <w:color w:val="000000"/>
          <w:lang w:eastAsia="en-CA"/>
        </w:rPr>
        <w:t>)</w:t>
      </w:r>
      <w:r w:rsidR="00E144E1">
        <w:rPr>
          <w:rFonts w:ascii="Calibri" w:eastAsia="Times New Roman" w:hAnsi="Calibri" w:cs="Arial"/>
          <w:color w:val="000000"/>
          <w:lang w:eastAsia="en-CA"/>
        </w:rPr>
        <w:t xml:space="preserve"> as principal investigator</w:t>
      </w:r>
      <w:r w:rsidRPr="002C452E">
        <w:rPr>
          <w:rFonts w:ascii="Calibri" w:eastAsia="Times New Roman" w:hAnsi="Calibri" w:cs="Arial"/>
          <w:color w:val="000000"/>
          <w:lang w:eastAsia="en-CA"/>
        </w:rPr>
        <w:t xml:space="preserve">. </w:t>
      </w:r>
    </w:p>
    <w:p w14:paraId="3C00DD77" w14:textId="77777777" w:rsidR="00F91A5A" w:rsidRPr="0052592A" w:rsidRDefault="002346DC" w:rsidP="002C452E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65E14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 wp14:anchorId="0A9425C0" wp14:editId="7078F53D">
            <wp:simplePos x="0" y="0"/>
            <wp:positionH relativeFrom="column">
              <wp:posOffset>-171450</wp:posOffset>
            </wp:positionH>
            <wp:positionV relativeFrom="paragraph">
              <wp:posOffset>259080</wp:posOffset>
            </wp:positionV>
            <wp:extent cx="619125" cy="52578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pe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3D015D" w14:textId="77777777" w:rsidR="00F91A5A" w:rsidRPr="0052592A" w:rsidRDefault="007E5E29" w:rsidP="00F9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52592A">
        <w:rPr>
          <w:rFonts w:ascii="Georgia" w:hAnsi="Georgia"/>
          <w:color w:val="002060"/>
          <w:sz w:val="28"/>
          <w:szCs w:val="28"/>
        </w:rPr>
        <w:t xml:space="preserve"> </w:t>
      </w:r>
      <w:r w:rsidR="002C452E" w:rsidRPr="0052592A">
        <w:rPr>
          <w:rFonts w:ascii="Georgia" w:hAnsi="Georgia"/>
          <w:b/>
          <w:color w:val="002060"/>
          <w:sz w:val="28"/>
          <w:szCs w:val="28"/>
        </w:rPr>
        <w:t xml:space="preserve">Required </w:t>
      </w:r>
      <w:r w:rsidRPr="0052592A">
        <w:rPr>
          <w:rFonts w:ascii="Georgia" w:hAnsi="Georgia"/>
          <w:b/>
          <w:color w:val="002060"/>
          <w:sz w:val="28"/>
          <w:szCs w:val="28"/>
        </w:rPr>
        <w:t xml:space="preserve">Documents </w:t>
      </w:r>
    </w:p>
    <w:p w14:paraId="276A0C2D" w14:textId="77777777" w:rsidR="005261FF" w:rsidRPr="0052592A" w:rsidRDefault="005261FF"/>
    <w:p w14:paraId="08F8FD19" w14:textId="14F853C3" w:rsidR="002346DC" w:rsidRPr="00965E14" w:rsidRDefault="0097288C" w:rsidP="002346DC">
      <w:r w:rsidRPr="0097288C">
        <w:t>Please fill the application form</w:t>
      </w:r>
      <w:r w:rsidR="002346DC" w:rsidRPr="0097288C">
        <w:t xml:space="preserve"> </w:t>
      </w:r>
      <w:r w:rsidRPr="0097288C">
        <w:t>available on our web site</w:t>
      </w:r>
      <w:r>
        <w:t>, send it with all the required signatures (principal investigator, co-</w:t>
      </w:r>
      <w:r w:rsidR="004C75F4">
        <w:t>investigators,</w:t>
      </w:r>
      <w:r>
        <w:t xml:space="preserve"> and all other researchers) to </w:t>
      </w:r>
      <w:hyperlink r:id="rId9" w:history="1">
        <w:r w:rsidR="00866AEE" w:rsidRPr="00915988">
          <w:rPr>
            <w:rStyle w:val="Hyperlink"/>
          </w:rPr>
          <w:t>intissar.abbaoui@mcgill.ca</w:t>
        </w:r>
      </w:hyperlink>
      <w:r>
        <w:t xml:space="preserve"> before 5PM on </w:t>
      </w:r>
      <w:r w:rsidR="00866AEE" w:rsidRPr="00722213">
        <w:rPr>
          <w:b/>
          <w:bCs/>
          <w:color w:val="2F5496" w:themeColor="accent1" w:themeShade="BF"/>
        </w:rPr>
        <w:t>October 1</w:t>
      </w:r>
      <w:r w:rsidR="00866AEE" w:rsidRPr="00722213">
        <w:rPr>
          <w:b/>
          <w:bCs/>
          <w:color w:val="2F5496" w:themeColor="accent1" w:themeShade="BF"/>
          <w:vertAlign w:val="superscript"/>
        </w:rPr>
        <w:t>st</w:t>
      </w:r>
      <w:r w:rsidR="00866AEE" w:rsidRPr="00722213">
        <w:rPr>
          <w:b/>
          <w:bCs/>
          <w:color w:val="2F5496" w:themeColor="accent1" w:themeShade="BF"/>
        </w:rPr>
        <w:t xml:space="preserve">, </w:t>
      </w:r>
      <w:r w:rsidR="002346DC" w:rsidRPr="00722213">
        <w:rPr>
          <w:b/>
          <w:bCs/>
          <w:color w:val="2F5496" w:themeColor="accent1" w:themeShade="BF"/>
        </w:rPr>
        <w:t>20</w:t>
      </w:r>
      <w:r w:rsidR="00F05658" w:rsidRPr="00722213">
        <w:rPr>
          <w:b/>
          <w:bCs/>
          <w:color w:val="2F5496" w:themeColor="accent1" w:themeShade="BF"/>
        </w:rPr>
        <w:t>2</w:t>
      </w:r>
      <w:r w:rsidR="00866AEE" w:rsidRPr="00722213">
        <w:rPr>
          <w:b/>
          <w:bCs/>
          <w:color w:val="2F5496" w:themeColor="accent1" w:themeShade="BF"/>
        </w:rPr>
        <w:t>2</w:t>
      </w:r>
      <w:r w:rsidR="002346DC" w:rsidRPr="00722213">
        <w:rPr>
          <w:b/>
          <w:bCs/>
          <w:color w:val="2F5496" w:themeColor="accent1" w:themeShade="BF"/>
        </w:rPr>
        <w:t>.</w:t>
      </w:r>
    </w:p>
    <w:p w14:paraId="53126526" w14:textId="77777777" w:rsidR="002346DC" w:rsidRPr="00965E14" w:rsidRDefault="002346DC" w:rsidP="002346DC">
      <w:r w:rsidRPr="00965E14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6B6511BB" wp14:editId="1F66146B">
            <wp:simplePos x="0" y="0"/>
            <wp:positionH relativeFrom="column">
              <wp:posOffset>-104775</wp:posOffset>
            </wp:positionH>
            <wp:positionV relativeFrom="paragraph">
              <wp:posOffset>147320</wp:posOffset>
            </wp:positionV>
            <wp:extent cx="438150" cy="438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 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F3E12" w14:textId="77777777" w:rsidR="002346DC" w:rsidRPr="00D5067D" w:rsidRDefault="0097288C" w:rsidP="002346DC">
      <w:pPr>
        <w:rPr>
          <w:rFonts w:ascii="Georgia" w:hAnsi="Georgia"/>
          <w:b/>
          <w:color w:val="002060"/>
          <w:sz w:val="28"/>
          <w:szCs w:val="28"/>
        </w:rPr>
      </w:pPr>
      <w:r w:rsidRPr="00D5067D">
        <w:rPr>
          <w:rFonts w:ascii="Georgia" w:hAnsi="Georgia"/>
          <w:b/>
          <w:color w:val="002060"/>
          <w:sz w:val="28"/>
          <w:szCs w:val="28"/>
        </w:rPr>
        <w:t>Evaluation Criteria</w:t>
      </w:r>
    </w:p>
    <w:p w14:paraId="5ABCF528" w14:textId="77777777" w:rsidR="002346DC" w:rsidRDefault="0097288C" w:rsidP="002346DC">
      <w:pPr>
        <w:numPr>
          <w:ilvl w:val="0"/>
          <w:numId w:val="6"/>
        </w:numPr>
        <w:spacing w:before="120" w:after="0" w:line="240" w:lineRule="auto"/>
        <w:jc w:val="both"/>
        <w:rPr>
          <w:bCs/>
        </w:rPr>
      </w:pPr>
      <w:r w:rsidRPr="0097288C">
        <w:rPr>
          <w:bCs/>
        </w:rPr>
        <w:t>Quality of the research project</w:t>
      </w:r>
      <w:r w:rsidR="002346DC" w:rsidRPr="0097288C">
        <w:rPr>
          <w:bCs/>
        </w:rPr>
        <w:t xml:space="preserve"> (</w:t>
      </w:r>
      <w:r w:rsidRPr="0097288C">
        <w:rPr>
          <w:bCs/>
        </w:rPr>
        <w:t xml:space="preserve">relevance, innovation, creativity, </w:t>
      </w:r>
      <w:r>
        <w:rPr>
          <w:bCs/>
        </w:rPr>
        <w:t xml:space="preserve">potential </w:t>
      </w:r>
      <w:r w:rsidR="00530C99">
        <w:rPr>
          <w:bCs/>
        </w:rPr>
        <w:t>impact</w:t>
      </w:r>
      <w:r>
        <w:rPr>
          <w:bCs/>
        </w:rPr>
        <w:t>, budget and timeline) </w:t>
      </w:r>
    </w:p>
    <w:p w14:paraId="1E15D759" w14:textId="77777777" w:rsidR="00530C99" w:rsidRPr="0097288C" w:rsidRDefault="00530C99" w:rsidP="002346DC">
      <w:pPr>
        <w:numPr>
          <w:ilvl w:val="0"/>
          <w:numId w:val="6"/>
        </w:numPr>
        <w:spacing w:before="120" w:after="0" w:line="240" w:lineRule="auto"/>
        <w:jc w:val="both"/>
        <w:rPr>
          <w:bCs/>
        </w:rPr>
      </w:pPr>
      <w:r>
        <w:rPr>
          <w:bCs/>
        </w:rPr>
        <w:t>Knowledge transfer and Leverage effect</w:t>
      </w:r>
    </w:p>
    <w:p w14:paraId="46F346AD" w14:textId="77777777" w:rsidR="00530C99" w:rsidRPr="0097288C" w:rsidRDefault="00530C99" w:rsidP="00530C99">
      <w:pPr>
        <w:numPr>
          <w:ilvl w:val="0"/>
          <w:numId w:val="6"/>
        </w:numPr>
        <w:spacing w:before="120" w:after="0" w:line="240" w:lineRule="auto"/>
        <w:jc w:val="both"/>
        <w:rPr>
          <w:bCs/>
        </w:rPr>
      </w:pPr>
      <w:r w:rsidRPr="0097288C">
        <w:rPr>
          <w:bCs/>
        </w:rPr>
        <w:t>Excellence of team members (levels of expertise’s, Bio Sketch’s);</w:t>
      </w:r>
    </w:p>
    <w:p w14:paraId="7DEB306A" w14:textId="77777777" w:rsidR="002346DC" w:rsidRPr="0097288C" w:rsidRDefault="002346DC" w:rsidP="002346DC">
      <w:pPr>
        <w:spacing w:before="120" w:after="0" w:line="240" w:lineRule="auto"/>
        <w:jc w:val="both"/>
        <w:rPr>
          <w:bCs/>
        </w:rPr>
      </w:pPr>
    </w:p>
    <w:p w14:paraId="42AD3CFB" w14:textId="77777777" w:rsidR="002346DC" w:rsidRPr="0097288C" w:rsidRDefault="002346DC" w:rsidP="002346DC"/>
    <w:p w14:paraId="0B09475F" w14:textId="77777777" w:rsidR="00437F34" w:rsidRPr="00965E14" w:rsidRDefault="00437F34" w:rsidP="004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E03C759" w14:textId="77777777" w:rsidR="003A46F1" w:rsidRPr="00965E14" w:rsidRDefault="003A46F1" w:rsidP="003A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sectPr w:rsidR="003A46F1" w:rsidRPr="00965E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63"/>
    <w:multiLevelType w:val="multilevel"/>
    <w:tmpl w:val="5632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63EEB"/>
    <w:multiLevelType w:val="multilevel"/>
    <w:tmpl w:val="EF5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B7432"/>
    <w:multiLevelType w:val="multilevel"/>
    <w:tmpl w:val="D32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71615"/>
    <w:multiLevelType w:val="hybridMultilevel"/>
    <w:tmpl w:val="D4A40E74"/>
    <w:lvl w:ilvl="0" w:tplc="04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F856604"/>
    <w:multiLevelType w:val="hybridMultilevel"/>
    <w:tmpl w:val="BE1CF226"/>
    <w:lvl w:ilvl="0" w:tplc="A738BFE2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50F6331B"/>
    <w:multiLevelType w:val="hybridMultilevel"/>
    <w:tmpl w:val="6388F1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8237C0"/>
    <w:multiLevelType w:val="hybridMultilevel"/>
    <w:tmpl w:val="155608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373233">
    <w:abstractNumId w:val="1"/>
  </w:num>
  <w:num w:numId="2" w16cid:durableId="1374892200">
    <w:abstractNumId w:val="0"/>
  </w:num>
  <w:num w:numId="3" w16cid:durableId="1309360121">
    <w:abstractNumId w:val="4"/>
  </w:num>
  <w:num w:numId="4" w16cid:durableId="586575048">
    <w:abstractNumId w:val="6"/>
  </w:num>
  <w:num w:numId="5" w16cid:durableId="824470375">
    <w:abstractNumId w:val="5"/>
  </w:num>
  <w:num w:numId="6" w16cid:durableId="995457145">
    <w:abstractNumId w:val="2"/>
  </w:num>
  <w:num w:numId="7" w16cid:durableId="484981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F"/>
    <w:rsid w:val="001359A6"/>
    <w:rsid w:val="002346DC"/>
    <w:rsid w:val="002933B2"/>
    <w:rsid w:val="002A64B3"/>
    <w:rsid w:val="002C452E"/>
    <w:rsid w:val="00332867"/>
    <w:rsid w:val="003448D3"/>
    <w:rsid w:val="0037452A"/>
    <w:rsid w:val="003A46F1"/>
    <w:rsid w:val="003B3392"/>
    <w:rsid w:val="004037CC"/>
    <w:rsid w:val="00437F34"/>
    <w:rsid w:val="00447EFA"/>
    <w:rsid w:val="00457873"/>
    <w:rsid w:val="004C75F4"/>
    <w:rsid w:val="0052592A"/>
    <w:rsid w:val="005261FF"/>
    <w:rsid w:val="00530C99"/>
    <w:rsid w:val="0054493B"/>
    <w:rsid w:val="00581D71"/>
    <w:rsid w:val="005A12E4"/>
    <w:rsid w:val="00611450"/>
    <w:rsid w:val="0064337B"/>
    <w:rsid w:val="00722213"/>
    <w:rsid w:val="007A7B6A"/>
    <w:rsid w:val="007B5B90"/>
    <w:rsid w:val="007C3C11"/>
    <w:rsid w:val="007E5E29"/>
    <w:rsid w:val="00852276"/>
    <w:rsid w:val="00866AEE"/>
    <w:rsid w:val="008A56FE"/>
    <w:rsid w:val="008B5669"/>
    <w:rsid w:val="00903D91"/>
    <w:rsid w:val="00965E14"/>
    <w:rsid w:val="0097288C"/>
    <w:rsid w:val="00992DB5"/>
    <w:rsid w:val="00A314AC"/>
    <w:rsid w:val="00A44D3D"/>
    <w:rsid w:val="00A84E71"/>
    <w:rsid w:val="00AB71DA"/>
    <w:rsid w:val="00B3237D"/>
    <w:rsid w:val="00C43E74"/>
    <w:rsid w:val="00C71E87"/>
    <w:rsid w:val="00CD3397"/>
    <w:rsid w:val="00D02AB2"/>
    <w:rsid w:val="00D233A0"/>
    <w:rsid w:val="00D5067D"/>
    <w:rsid w:val="00D82477"/>
    <w:rsid w:val="00D93DE7"/>
    <w:rsid w:val="00E144E1"/>
    <w:rsid w:val="00E93D2B"/>
    <w:rsid w:val="00EB0B46"/>
    <w:rsid w:val="00F05658"/>
    <w:rsid w:val="00F2415B"/>
    <w:rsid w:val="00F419B2"/>
    <w:rsid w:val="00F46A80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D30E"/>
  <w15:chartTrackingRefBased/>
  <w15:docId w15:val="{EDE835B4-9507-4271-A36B-6DDC541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9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46D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6A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intissar.abbaoui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Intissar Abbaoui, Dr</cp:lastModifiedBy>
  <cp:revision>13</cp:revision>
  <cp:lastPrinted>2018-11-06T21:23:00Z</cp:lastPrinted>
  <dcterms:created xsi:type="dcterms:W3CDTF">2021-06-08T17:54:00Z</dcterms:created>
  <dcterms:modified xsi:type="dcterms:W3CDTF">2022-09-09T16:07:00Z</dcterms:modified>
</cp:coreProperties>
</file>