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3C6FA" w14:textId="5FDC4758" w:rsidR="00694DED" w:rsidRDefault="003C19C1" w:rsidP="00A56156">
      <w:pPr>
        <w:jc w:val="center"/>
        <w:rPr>
          <w:lang w:val="fr-CA"/>
        </w:rPr>
      </w:pPr>
      <w:r>
        <w:rPr>
          <w:noProof/>
          <w:lang w:val="fr-CA"/>
        </w:rPr>
        <w:drawing>
          <wp:inline distT="0" distB="0" distL="0" distR="0" wp14:anchorId="20A9E020" wp14:editId="1FEC8248">
            <wp:extent cx="5943600" cy="3303905"/>
            <wp:effectExtent l="0" t="0" r="0" b="0"/>
            <wp:docPr id="192997375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9973751" name="Image 192997375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7F826" w14:textId="2535456F" w:rsidR="00A56156" w:rsidRDefault="00A56156" w:rsidP="005261FF">
      <w:pPr>
        <w:ind w:left="-567" w:hanging="567"/>
        <w:rPr>
          <w:rFonts w:ascii="Georgia" w:hAnsi="Georgia"/>
          <w:color w:val="002060"/>
          <w:sz w:val="28"/>
          <w:szCs w:val="28"/>
          <w:lang w:val="fr-CA"/>
        </w:rPr>
      </w:pPr>
      <w:bookmarkStart w:id="0" w:name="_Hlk517786905"/>
      <w:r>
        <w:rPr>
          <w:noProof/>
          <w:lang w:val="fr-CA"/>
        </w:rPr>
        <w:drawing>
          <wp:anchor distT="0" distB="0" distL="114300" distR="114300" simplePos="0" relativeHeight="251658240" behindDoc="0" locked="0" layoutInCell="1" allowOverlap="1" wp14:anchorId="7F250DF2" wp14:editId="51E6E73A">
            <wp:simplePos x="0" y="0"/>
            <wp:positionH relativeFrom="column">
              <wp:posOffset>-81280</wp:posOffset>
            </wp:positionH>
            <wp:positionV relativeFrom="paragraph">
              <wp:posOffset>243205</wp:posOffset>
            </wp:positionV>
            <wp:extent cx="419735" cy="419735"/>
            <wp:effectExtent l="0" t="0" r="0" b="0"/>
            <wp:wrapSquare wrapText="bothSides"/>
            <wp:docPr id="2" name="Picture 2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adline im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73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color w:val="002060"/>
          <w:sz w:val="28"/>
          <w:szCs w:val="28"/>
          <w:lang w:val="fr-CA"/>
        </w:rPr>
        <w:t xml:space="preserve">  </w:t>
      </w:r>
    </w:p>
    <w:p w14:paraId="20154A0D" w14:textId="761957DB" w:rsidR="005261FF" w:rsidRPr="007E5E29" w:rsidRDefault="005261FF" w:rsidP="00A56156">
      <w:pPr>
        <w:rPr>
          <w:rFonts w:ascii="Georgia" w:hAnsi="Georgia"/>
          <w:color w:val="002060"/>
          <w:sz w:val="28"/>
          <w:szCs w:val="28"/>
          <w:lang w:val="fr-CA"/>
        </w:rPr>
      </w:pPr>
      <w:r w:rsidRPr="2D619E9A">
        <w:rPr>
          <w:rFonts w:ascii="Georgia" w:hAnsi="Georgia"/>
          <w:color w:val="002060"/>
          <w:sz w:val="28"/>
          <w:szCs w:val="28"/>
          <w:lang w:val="fr-CA"/>
        </w:rPr>
        <w:t>Échéan</w:t>
      </w:r>
      <w:r w:rsidR="00A44D3D" w:rsidRPr="2D619E9A">
        <w:rPr>
          <w:rFonts w:ascii="Georgia" w:hAnsi="Georgia"/>
          <w:color w:val="002060"/>
          <w:sz w:val="28"/>
          <w:szCs w:val="28"/>
          <w:lang w:val="fr-CA"/>
        </w:rPr>
        <w:t xml:space="preserve">ce du concours : </w:t>
      </w:r>
      <w:r w:rsidR="003C19C1">
        <w:rPr>
          <w:rFonts w:ascii="Georgia" w:hAnsi="Georgia"/>
          <w:color w:val="002060"/>
          <w:sz w:val="28"/>
          <w:szCs w:val="28"/>
          <w:lang w:val="fr-CA"/>
        </w:rPr>
        <w:t>22</w:t>
      </w:r>
      <w:r w:rsidR="0B20AC60" w:rsidRPr="2D619E9A">
        <w:rPr>
          <w:rFonts w:ascii="Georgia" w:hAnsi="Georgia"/>
          <w:color w:val="002060"/>
          <w:sz w:val="28"/>
          <w:szCs w:val="28"/>
          <w:lang w:val="fr-CA"/>
        </w:rPr>
        <w:t xml:space="preserve"> octobre </w:t>
      </w:r>
      <w:r w:rsidR="002860B0" w:rsidRPr="2D619E9A">
        <w:rPr>
          <w:rFonts w:ascii="Georgia" w:hAnsi="Georgia"/>
          <w:color w:val="002060"/>
          <w:sz w:val="28"/>
          <w:szCs w:val="28"/>
          <w:lang w:val="fr-CA"/>
        </w:rPr>
        <w:t>202</w:t>
      </w:r>
      <w:r w:rsidR="002505CA" w:rsidRPr="2D619E9A">
        <w:rPr>
          <w:rFonts w:ascii="Georgia" w:hAnsi="Georgia"/>
          <w:color w:val="002060"/>
          <w:sz w:val="28"/>
          <w:szCs w:val="28"/>
          <w:lang w:val="fr-CA"/>
        </w:rPr>
        <w:t>3</w:t>
      </w:r>
      <w:r w:rsidR="00A44D3D" w:rsidRPr="2D619E9A">
        <w:rPr>
          <w:rFonts w:ascii="Georgia" w:hAnsi="Georgia"/>
          <w:color w:val="002060"/>
          <w:sz w:val="28"/>
          <w:szCs w:val="28"/>
          <w:lang w:val="fr-CA"/>
        </w:rPr>
        <w:t xml:space="preserve"> à</w:t>
      </w:r>
      <w:r w:rsidRPr="2D619E9A">
        <w:rPr>
          <w:rFonts w:ascii="Georgia" w:hAnsi="Georgia"/>
          <w:color w:val="002060"/>
          <w:sz w:val="28"/>
          <w:szCs w:val="28"/>
          <w:lang w:val="fr-CA"/>
        </w:rPr>
        <w:t xml:space="preserve"> </w:t>
      </w:r>
      <w:r w:rsidR="6B6009A3" w:rsidRPr="2D619E9A">
        <w:rPr>
          <w:rFonts w:ascii="Georgia" w:hAnsi="Georgia"/>
          <w:color w:val="002060"/>
          <w:sz w:val="28"/>
          <w:szCs w:val="28"/>
          <w:lang w:val="fr-CA"/>
        </w:rPr>
        <w:t>minuit</w:t>
      </w:r>
    </w:p>
    <w:p w14:paraId="6BC69768" w14:textId="1090C3AF" w:rsidR="005261FF" w:rsidRPr="007E5E29" w:rsidRDefault="316EAD85" w:rsidP="005261FF">
      <w:pPr>
        <w:ind w:left="-567"/>
        <w:rPr>
          <w:rFonts w:ascii="Georgia" w:hAnsi="Georgia"/>
          <w:color w:val="002060"/>
          <w:sz w:val="28"/>
          <w:szCs w:val="28"/>
          <w:lang w:val="fr-CA"/>
        </w:rPr>
      </w:pPr>
      <w:r w:rsidRPr="2D619E9A">
        <w:rPr>
          <w:rFonts w:ascii="Georgia" w:hAnsi="Georgia"/>
          <w:color w:val="002060"/>
          <w:sz w:val="28"/>
          <w:szCs w:val="28"/>
          <w:lang w:val="fr-CA"/>
        </w:rPr>
        <w:t>A</w:t>
      </w:r>
      <w:r w:rsidR="005261FF" w:rsidRPr="2D619E9A">
        <w:rPr>
          <w:rFonts w:ascii="Georgia" w:hAnsi="Georgia"/>
          <w:color w:val="002060"/>
          <w:sz w:val="28"/>
          <w:szCs w:val="28"/>
          <w:lang w:val="fr-CA"/>
        </w:rPr>
        <w:t>nnonc</w:t>
      </w:r>
      <w:r w:rsidR="3D3D8FF7" w:rsidRPr="2D619E9A">
        <w:rPr>
          <w:rFonts w:ascii="Georgia" w:hAnsi="Georgia"/>
          <w:color w:val="002060"/>
          <w:sz w:val="28"/>
          <w:szCs w:val="28"/>
          <w:lang w:val="fr-CA"/>
        </w:rPr>
        <w:t xml:space="preserve">e des résultats: </w:t>
      </w:r>
      <w:r w:rsidR="003C19C1">
        <w:rPr>
          <w:rFonts w:ascii="Georgia" w:hAnsi="Georgia"/>
          <w:color w:val="002060"/>
          <w:sz w:val="28"/>
          <w:szCs w:val="28"/>
          <w:lang w:val="fr-CA"/>
        </w:rPr>
        <w:t>à partir de janvier 2024</w:t>
      </w:r>
    </w:p>
    <w:p w14:paraId="3CAB63F2" w14:textId="31D46FF6" w:rsidR="005261FF" w:rsidRPr="000642E5" w:rsidRDefault="005261FF" w:rsidP="005261F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fr-CA"/>
        </w:rPr>
      </w:pPr>
      <w:r w:rsidRPr="000642E5">
        <w:rPr>
          <w:rFonts w:eastAsia="Times New Roman" w:cstheme="minorHAnsi"/>
          <w:sz w:val="24"/>
          <w:szCs w:val="24"/>
          <w:lang w:val="fr-CA" w:eastAsia="fr-CA"/>
        </w:rPr>
        <w:t xml:space="preserve">Le Réseau de recherche en Santé Buccodentaire et Osseuse est fier d’apporter un support financier aux cliniciens et scientifiques de demain. Notre programme de soutien aux étudiants et stagiaires a pour but de promouvoir des projets multidisciplinaires permettant des collaborations avec des experts en recherche fondamentale, clinique et épidémiologique. Bien que </w:t>
      </w:r>
      <w:r w:rsidR="00600E8E" w:rsidRPr="000642E5">
        <w:rPr>
          <w:rFonts w:eastAsia="Times New Roman" w:cstheme="minorHAnsi"/>
          <w:sz w:val="24"/>
          <w:szCs w:val="24"/>
          <w:lang w:val="fr-CA" w:eastAsia="fr-CA"/>
        </w:rPr>
        <w:t xml:space="preserve">ce ne soit pas un </w:t>
      </w:r>
      <w:r w:rsidRPr="000642E5">
        <w:rPr>
          <w:rFonts w:eastAsia="Times New Roman" w:cstheme="minorHAnsi"/>
          <w:sz w:val="24"/>
          <w:szCs w:val="24"/>
          <w:lang w:val="fr-CA" w:eastAsia="fr-CA"/>
        </w:rPr>
        <w:t xml:space="preserve">critère essentiel, </w:t>
      </w:r>
      <w:r w:rsidR="00BD3E8B" w:rsidRPr="000642E5">
        <w:rPr>
          <w:rFonts w:eastAsia="Times New Roman" w:cstheme="minorHAnsi"/>
          <w:sz w:val="24"/>
          <w:szCs w:val="24"/>
          <w:lang w:val="fr-CA" w:eastAsia="fr-CA"/>
        </w:rPr>
        <w:t>nous encourageons les candidats à présenter des</w:t>
      </w:r>
      <w:r w:rsidRPr="000642E5">
        <w:rPr>
          <w:rFonts w:eastAsia="Times New Roman" w:cstheme="minorHAnsi"/>
          <w:sz w:val="24"/>
          <w:szCs w:val="24"/>
          <w:lang w:val="fr-CA" w:eastAsia="fr-CA"/>
        </w:rPr>
        <w:t xml:space="preserve"> projets de recherche multisectoriels</w:t>
      </w:r>
      <w:r w:rsidR="00BD3E8B" w:rsidRPr="000642E5">
        <w:rPr>
          <w:rFonts w:eastAsia="Times New Roman" w:cstheme="minorHAnsi"/>
          <w:sz w:val="24"/>
          <w:szCs w:val="24"/>
          <w:lang w:val="fr-CA" w:eastAsia="fr-CA"/>
        </w:rPr>
        <w:t xml:space="preserve"> </w:t>
      </w:r>
      <w:r w:rsidR="00710857" w:rsidRPr="000642E5">
        <w:rPr>
          <w:rFonts w:eastAsia="Times New Roman" w:cstheme="minorHAnsi"/>
          <w:sz w:val="24"/>
          <w:szCs w:val="24"/>
          <w:lang w:val="fr-CA" w:eastAsia="fr-CA"/>
        </w:rPr>
        <w:t>et/</w:t>
      </w:r>
      <w:r w:rsidR="00BD3E8B" w:rsidRPr="000642E5">
        <w:rPr>
          <w:rFonts w:eastAsia="Times New Roman" w:cstheme="minorHAnsi"/>
          <w:sz w:val="24"/>
          <w:szCs w:val="24"/>
          <w:lang w:val="fr-CA" w:eastAsia="fr-CA"/>
        </w:rPr>
        <w:t>ou interdisciplinaires.</w:t>
      </w:r>
    </w:p>
    <w:p w14:paraId="4DF14221" w14:textId="75058313" w:rsidR="00A40399" w:rsidRPr="00A40399" w:rsidRDefault="00A32151" w:rsidP="005261F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fr-CA" w:eastAsia="fr-CA"/>
        </w:rPr>
      </w:pPr>
      <w:r w:rsidRPr="007E5E29">
        <w:rPr>
          <w:noProof/>
          <w:color w:val="002060"/>
          <w:lang w:val="fr-CA"/>
        </w:rPr>
        <w:drawing>
          <wp:anchor distT="0" distB="0" distL="114300" distR="114300" simplePos="0" relativeHeight="251659264" behindDoc="0" locked="0" layoutInCell="1" allowOverlap="1" wp14:anchorId="43B33E59" wp14:editId="3A0CFA18">
            <wp:simplePos x="0" y="0"/>
            <wp:positionH relativeFrom="column">
              <wp:posOffset>-312420</wp:posOffset>
            </wp:positionH>
            <wp:positionV relativeFrom="paragraph">
              <wp:posOffset>523875</wp:posOffset>
            </wp:positionV>
            <wp:extent cx="502920" cy="220345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le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22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DF3" w:rsidRPr="000642E5">
        <w:rPr>
          <w:rFonts w:eastAsia="Times New Roman" w:cstheme="minorHAnsi"/>
          <w:b/>
          <w:bCs/>
          <w:sz w:val="24"/>
          <w:szCs w:val="24"/>
          <w:lang w:val="fr-CA" w:eastAsia="fr-CA"/>
        </w:rPr>
        <w:t xml:space="preserve">Le </w:t>
      </w:r>
      <w:r w:rsidR="00B84A9F" w:rsidRPr="000642E5">
        <w:rPr>
          <w:rFonts w:eastAsia="Times New Roman" w:cstheme="minorHAnsi"/>
          <w:b/>
          <w:bCs/>
          <w:sz w:val="24"/>
          <w:szCs w:val="24"/>
          <w:lang w:val="fr-CA" w:eastAsia="fr-CA"/>
        </w:rPr>
        <w:t xml:space="preserve">RSBO </w:t>
      </w:r>
      <w:r w:rsidR="00280DF3" w:rsidRPr="000642E5">
        <w:rPr>
          <w:rFonts w:eastAsia="Times New Roman" w:cstheme="minorHAnsi"/>
          <w:b/>
          <w:bCs/>
          <w:sz w:val="24"/>
          <w:szCs w:val="24"/>
          <w:lang w:val="fr-CA" w:eastAsia="fr-CA"/>
        </w:rPr>
        <w:t>offre d</w:t>
      </w:r>
      <w:r w:rsidR="005261FF" w:rsidRPr="000642E5">
        <w:rPr>
          <w:rFonts w:eastAsia="Times New Roman" w:cstheme="minorHAnsi"/>
          <w:b/>
          <w:bCs/>
          <w:sz w:val="24"/>
          <w:szCs w:val="24"/>
          <w:lang w:val="fr-CA" w:eastAsia="fr-CA"/>
        </w:rPr>
        <w:t xml:space="preserve">es </w:t>
      </w:r>
      <w:r w:rsidR="00B84A9F" w:rsidRPr="000642E5">
        <w:rPr>
          <w:rFonts w:eastAsia="Times New Roman" w:cstheme="minorHAnsi"/>
          <w:b/>
          <w:bCs/>
          <w:sz w:val="24"/>
          <w:szCs w:val="24"/>
          <w:lang w:val="fr-CA" w:eastAsia="fr-CA"/>
        </w:rPr>
        <w:t xml:space="preserve">compléments de </w:t>
      </w:r>
      <w:r w:rsidR="005261FF" w:rsidRPr="000642E5">
        <w:rPr>
          <w:rFonts w:eastAsia="Times New Roman" w:cstheme="minorHAnsi"/>
          <w:b/>
          <w:bCs/>
          <w:sz w:val="24"/>
          <w:szCs w:val="24"/>
          <w:lang w:val="fr-CA" w:eastAsia="fr-CA"/>
        </w:rPr>
        <w:t xml:space="preserve">bourses </w:t>
      </w:r>
      <w:r w:rsidR="00280DF3" w:rsidRPr="000642E5">
        <w:rPr>
          <w:rFonts w:eastAsia="Times New Roman" w:cstheme="minorHAnsi"/>
          <w:b/>
          <w:bCs/>
          <w:sz w:val="24"/>
          <w:szCs w:val="24"/>
          <w:lang w:val="fr-CA" w:eastAsia="fr-CA"/>
        </w:rPr>
        <w:t>de</w:t>
      </w:r>
      <w:r w:rsidR="005261FF" w:rsidRPr="000642E5">
        <w:rPr>
          <w:rFonts w:eastAsia="Times New Roman" w:cstheme="minorHAnsi"/>
          <w:b/>
          <w:bCs/>
          <w:sz w:val="24"/>
          <w:szCs w:val="24"/>
          <w:lang w:val="fr-CA" w:eastAsia="fr-CA"/>
        </w:rPr>
        <w:t xml:space="preserve"> 5</w:t>
      </w:r>
      <w:r w:rsidR="00470724" w:rsidRPr="000642E5">
        <w:rPr>
          <w:rFonts w:eastAsia="Times New Roman" w:cstheme="minorHAnsi"/>
          <w:b/>
          <w:bCs/>
          <w:sz w:val="24"/>
          <w:szCs w:val="24"/>
          <w:lang w:val="fr-CA" w:eastAsia="fr-CA"/>
        </w:rPr>
        <w:t> </w:t>
      </w:r>
      <w:r w:rsidR="005261FF" w:rsidRPr="000642E5">
        <w:rPr>
          <w:rFonts w:eastAsia="Times New Roman" w:cstheme="minorHAnsi"/>
          <w:b/>
          <w:bCs/>
          <w:sz w:val="24"/>
          <w:szCs w:val="24"/>
          <w:lang w:val="fr-CA" w:eastAsia="fr-CA"/>
        </w:rPr>
        <w:t>000</w:t>
      </w:r>
      <w:r w:rsidR="00B84A9F" w:rsidRPr="000642E5">
        <w:rPr>
          <w:rFonts w:eastAsia="Times New Roman" w:cstheme="minorHAnsi"/>
          <w:b/>
          <w:bCs/>
          <w:sz w:val="24"/>
          <w:szCs w:val="24"/>
          <w:lang w:val="fr-CA" w:eastAsia="fr-CA"/>
        </w:rPr>
        <w:t>$ à la maitrise</w:t>
      </w:r>
      <w:r w:rsidR="005261FF" w:rsidRPr="000642E5">
        <w:rPr>
          <w:rFonts w:eastAsia="Times New Roman" w:cstheme="minorHAnsi"/>
          <w:b/>
          <w:bCs/>
          <w:sz w:val="24"/>
          <w:szCs w:val="24"/>
          <w:lang w:val="fr-CA" w:eastAsia="fr-CA"/>
        </w:rPr>
        <w:t xml:space="preserve">, </w:t>
      </w:r>
      <w:r w:rsidR="00280DF3" w:rsidRPr="000642E5">
        <w:rPr>
          <w:rFonts w:eastAsia="Times New Roman" w:cstheme="minorHAnsi"/>
          <w:b/>
          <w:bCs/>
          <w:sz w:val="24"/>
          <w:szCs w:val="24"/>
          <w:lang w:val="fr-CA" w:eastAsia="fr-CA"/>
        </w:rPr>
        <w:t>et de 10</w:t>
      </w:r>
      <w:r w:rsidR="00470724" w:rsidRPr="000642E5">
        <w:rPr>
          <w:rFonts w:eastAsia="Times New Roman" w:cstheme="minorHAnsi"/>
          <w:b/>
          <w:bCs/>
          <w:sz w:val="24"/>
          <w:szCs w:val="24"/>
          <w:lang w:val="fr-CA" w:eastAsia="fr-CA"/>
        </w:rPr>
        <w:t> </w:t>
      </w:r>
      <w:r w:rsidR="00280DF3" w:rsidRPr="000642E5">
        <w:rPr>
          <w:rFonts w:eastAsia="Times New Roman" w:cstheme="minorHAnsi"/>
          <w:b/>
          <w:bCs/>
          <w:sz w:val="24"/>
          <w:szCs w:val="24"/>
          <w:lang w:val="fr-CA" w:eastAsia="fr-CA"/>
        </w:rPr>
        <w:t>000</w:t>
      </w:r>
      <w:r w:rsidR="00B84A9F" w:rsidRPr="000642E5">
        <w:rPr>
          <w:rFonts w:eastAsia="Times New Roman" w:cstheme="minorHAnsi"/>
          <w:b/>
          <w:bCs/>
          <w:sz w:val="24"/>
          <w:szCs w:val="24"/>
          <w:lang w:val="fr-CA" w:eastAsia="fr-CA"/>
        </w:rPr>
        <w:t>$</w:t>
      </w:r>
      <w:r w:rsidR="00280DF3" w:rsidRPr="000642E5">
        <w:rPr>
          <w:rFonts w:eastAsia="Times New Roman" w:cstheme="minorHAnsi"/>
          <w:b/>
          <w:bCs/>
          <w:sz w:val="24"/>
          <w:szCs w:val="24"/>
          <w:lang w:val="fr-CA" w:eastAsia="fr-CA"/>
        </w:rPr>
        <w:t xml:space="preserve"> </w:t>
      </w:r>
      <w:r w:rsidR="005261FF" w:rsidRPr="000642E5">
        <w:rPr>
          <w:rFonts w:eastAsia="Times New Roman" w:cstheme="minorHAnsi"/>
          <w:b/>
          <w:bCs/>
          <w:sz w:val="24"/>
          <w:szCs w:val="24"/>
          <w:lang w:val="fr-CA" w:eastAsia="fr-CA"/>
        </w:rPr>
        <w:t xml:space="preserve">au doctorat et </w:t>
      </w:r>
      <w:r w:rsidR="00B84A9F" w:rsidRPr="000642E5">
        <w:rPr>
          <w:rFonts w:eastAsia="Times New Roman" w:cstheme="minorHAnsi"/>
          <w:b/>
          <w:bCs/>
          <w:sz w:val="24"/>
          <w:szCs w:val="24"/>
          <w:lang w:val="fr-CA" w:eastAsia="fr-CA"/>
        </w:rPr>
        <w:t xml:space="preserve">au </w:t>
      </w:r>
      <w:r w:rsidR="005261FF" w:rsidRPr="000642E5">
        <w:rPr>
          <w:rFonts w:eastAsia="Times New Roman" w:cstheme="minorHAnsi"/>
          <w:b/>
          <w:bCs/>
          <w:sz w:val="24"/>
          <w:szCs w:val="24"/>
          <w:lang w:val="fr-CA" w:eastAsia="fr-CA"/>
        </w:rPr>
        <w:t>postdoctora</w:t>
      </w:r>
      <w:r w:rsidR="00B84A9F" w:rsidRPr="000642E5">
        <w:rPr>
          <w:rFonts w:eastAsia="Times New Roman" w:cstheme="minorHAnsi"/>
          <w:b/>
          <w:bCs/>
          <w:sz w:val="24"/>
          <w:szCs w:val="24"/>
          <w:lang w:val="fr-CA" w:eastAsia="fr-CA"/>
        </w:rPr>
        <w:t>t</w:t>
      </w:r>
      <w:r w:rsidR="005261FF" w:rsidRPr="000642E5">
        <w:rPr>
          <w:rFonts w:eastAsia="Times New Roman" w:cstheme="minorHAnsi"/>
          <w:b/>
          <w:bCs/>
          <w:sz w:val="24"/>
          <w:szCs w:val="24"/>
          <w:lang w:val="fr-CA" w:eastAsia="fr-CA"/>
        </w:rPr>
        <w:t xml:space="preserve">. </w:t>
      </w:r>
    </w:p>
    <w:bookmarkEnd w:id="0"/>
    <w:p w14:paraId="15E73722" w14:textId="3F931F62" w:rsidR="00F91A5A" w:rsidRPr="0037452A" w:rsidRDefault="00F91A5A" w:rsidP="00712F8B">
      <w:pPr>
        <w:rPr>
          <w:rFonts w:ascii="Georgia" w:hAnsi="Georgia"/>
          <w:color w:val="0070C0"/>
          <w:sz w:val="28"/>
          <w:szCs w:val="28"/>
          <w:lang w:val="fr-CA"/>
        </w:rPr>
      </w:pPr>
      <w:r w:rsidRPr="007E5E29">
        <w:rPr>
          <w:rFonts w:ascii="Georgia" w:hAnsi="Georgia"/>
          <w:color w:val="002060"/>
          <w:sz w:val="28"/>
          <w:szCs w:val="28"/>
          <w:lang w:val="fr-CA"/>
        </w:rPr>
        <w:t>Critères d’admissibilité</w:t>
      </w:r>
    </w:p>
    <w:p w14:paraId="623ADE6E" w14:textId="77777777" w:rsidR="00F91A5A" w:rsidRPr="000642E5" w:rsidRDefault="00F91A5A" w:rsidP="00F91A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fr-CA"/>
        </w:rPr>
      </w:pPr>
      <w:r w:rsidRPr="000642E5">
        <w:rPr>
          <w:rFonts w:eastAsia="Times New Roman" w:cstheme="minorHAnsi"/>
          <w:sz w:val="24"/>
          <w:szCs w:val="24"/>
          <w:lang w:val="fr-CA" w:eastAsia="fr-CA"/>
        </w:rPr>
        <w:t>Être un(e) étudiant(e) inscrit(e) dans un programme de maîtrise, de doctorat ou être engagé(e) comme stagiaire postdoctoral d'une université québécoise.</w:t>
      </w:r>
    </w:p>
    <w:p w14:paraId="0773FBF4" w14:textId="0550E3F7" w:rsidR="00F91A5A" w:rsidRPr="000642E5" w:rsidRDefault="00F91A5A" w:rsidP="00F91A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fr-CA"/>
        </w:rPr>
      </w:pPr>
      <w:r w:rsidRPr="000642E5">
        <w:rPr>
          <w:rFonts w:eastAsia="Times New Roman" w:cstheme="minorHAnsi"/>
          <w:sz w:val="24"/>
          <w:szCs w:val="24"/>
          <w:lang w:val="fr-CA" w:eastAsia="fr-CA"/>
        </w:rPr>
        <w:t>Le</w:t>
      </w:r>
      <w:r w:rsidR="007830C3" w:rsidRPr="000642E5">
        <w:rPr>
          <w:rFonts w:eastAsia="Times New Roman" w:cstheme="minorHAnsi"/>
          <w:sz w:val="24"/>
          <w:szCs w:val="24"/>
          <w:lang w:val="fr-CA" w:eastAsia="fr-CA"/>
        </w:rPr>
        <w:t>/la</w:t>
      </w:r>
      <w:r w:rsidRPr="000642E5">
        <w:rPr>
          <w:rFonts w:eastAsia="Times New Roman" w:cstheme="minorHAnsi"/>
          <w:sz w:val="24"/>
          <w:szCs w:val="24"/>
          <w:lang w:val="fr-CA" w:eastAsia="fr-CA"/>
        </w:rPr>
        <w:t xml:space="preserve"> stagiaire doit être supervisé(e) ou </w:t>
      </w:r>
      <w:proofErr w:type="spellStart"/>
      <w:r w:rsidRPr="000642E5">
        <w:rPr>
          <w:rFonts w:eastAsia="Times New Roman" w:cstheme="minorHAnsi"/>
          <w:sz w:val="24"/>
          <w:szCs w:val="24"/>
          <w:lang w:val="fr-CA" w:eastAsia="fr-CA"/>
        </w:rPr>
        <w:t>co</w:t>
      </w:r>
      <w:proofErr w:type="spellEnd"/>
      <w:r w:rsidRPr="000642E5">
        <w:rPr>
          <w:rFonts w:eastAsia="Times New Roman" w:cstheme="minorHAnsi"/>
          <w:sz w:val="24"/>
          <w:szCs w:val="24"/>
          <w:lang w:val="fr-CA" w:eastAsia="fr-CA"/>
        </w:rPr>
        <w:t xml:space="preserve">-supervisé(e) par un membre régulier du Réseau de recherche en santé buccodentaire et osseuse. </w:t>
      </w:r>
    </w:p>
    <w:p w14:paraId="079578E4" w14:textId="77777777" w:rsidR="00F91A5A" w:rsidRPr="000642E5" w:rsidRDefault="00F91A5A" w:rsidP="00F91A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fr-CA"/>
        </w:rPr>
      </w:pPr>
      <w:r w:rsidRPr="000642E5">
        <w:rPr>
          <w:rFonts w:eastAsia="Times New Roman" w:cstheme="minorHAnsi"/>
          <w:sz w:val="24"/>
          <w:szCs w:val="24"/>
          <w:lang w:val="fr-CA" w:eastAsia="fr-CA"/>
        </w:rPr>
        <w:t>Présenter un projet cadrant avec les priorités de recherche du Réseau et conforme aux règles d'éthique en vigueur dans l'institution associée à la recherche;</w:t>
      </w:r>
    </w:p>
    <w:p w14:paraId="44B8EF02" w14:textId="77777777" w:rsidR="00F91A5A" w:rsidRPr="000642E5" w:rsidRDefault="00F91A5A" w:rsidP="00F91A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fr-CA"/>
        </w:rPr>
      </w:pPr>
      <w:r w:rsidRPr="000642E5">
        <w:rPr>
          <w:rFonts w:eastAsia="Times New Roman" w:cstheme="minorHAnsi"/>
          <w:sz w:val="24"/>
          <w:szCs w:val="24"/>
          <w:lang w:val="fr-CA" w:eastAsia="fr-CA"/>
        </w:rPr>
        <w:t xml:space="preserve">Un(e) étudiant(e) est éligible à recevoir un maximum de deux octrois (consécutifs ou non) dans le cadre de ce concours. Lorsque qu’une deuxième demande est soumise, </w:t>
      </w:r>
      <w:r w:rsidRPr="000642E5">
        <w:rPr>
          <w:rFonts w:eastAsia="Times New Roman" w:cstheme="minorHAnsi"/>
          <w:sz w:val="24"/>
          <w:szCs w:val="24"/>
          <w:lang w:val="fr-CA" w:eastAsia="fr-CA"/>
        </w:rPr>
        <w:lastRenderedPageBreak/>
        <w:t>l’étudiant(e) devra démontrer que des efforts ont été mis à l’obtention d’une bourse d’étude provenant d’autres organismes subventionnaires;</w:t>
      </w:r>
    </w:p>
    <w:p w14:paraId="05B60ACE" w14:textId="36476D70" w:rsidR="00280DF3" w:rsidRDefault="00280DF3" w:rsidP="00F91A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fr-CA"/>
        </w:rPr>
      </w:pPr>
      <w:r w:rsidRPr="000642E5">
        <w:rPr>
          <w:rFonts w:eastAsia="Times New Roman" w:cstheme="minorHAnsi"/>
          <w:sz w:val="24"/>
          <w:szCs w:val="24"/>
          <w:lang w:val="fr-CA" w:eastAsia="fr-CA"/>
        </w:rPr>
        <w:t>Les boursier</w:t>
      </w:r>
      <w:r w:rsidR="008C44F3" w:rsidRPr="000642E5">
        <w:rPr>
          <w:rFonts w:eastAsia="Times New Roman" w:cstheme="minorHAnsi"/>
          <w:sz w:val="24"/>
          <w:szCs w:val="24"/>
          <w:lang w:val="fr-CA" w:eastAsia="fr-CA"/>
        </w:rPr>
        <w:t>s</w:t>
      </w:r>
      <w:r w:rsidRPr="000642E5">
        <w:rPr>
          <w:rFonts w:eastAsia="Times New Roman" w:cstheme="minorHAnsi"/>
          <w:sz w:val="24"/>
          <w:szCs w:val="24"/>
          <w:lang w:val="fr-CA" w:eastAsia="fr-CA"/>
        </w:rPr>
        <w:t xml:space="preserve"> </w:t>
      </w:r>
      <w:r w:rsidR="00600E8E" w:rsidRPr="000642E5">
        <w:rPr>
          <w:rFonts w:eastAsia="Times New Roman" w:cstheme="minorHAnsi"/>
          <w:sz w:val="24"/>
          <w:szCs w:val="24"/>
          <w:lang w:val="fr-CA" w:eastAsia="fr-CA"/>
        </w:rPr>
        <w:t>seront invités</w:t>
      </w:r>
      <w:r w:rsidR="004E6509" w:rsidRPr="000642E5">
        <w:rPr>
          <w:rFonts w:eastAsia="Times New Roman" w:cstheme="minorHAnsi"/>
          <w:sz w:val="24"/>
          <w:szCs w:val="24"/>
          <w:lang w:val="fr-CA" w:eastAsia="fr-CA"/>
        </w:rPr>
        <w:t xml:space="preserve"> </w:t>
      </w:r>
      <w:r w:rsidR="00400106" w:rsidRPr="000642E5">
        <w:rPr>
          <w:rFonts w:eastAsia="Times New Roman" w:cstheme="minorHAnsi"/>
          <w:sz w:val="24"/>
          <w:szCs w:val="24"/>
          <w:lang w:val="fr-CA" w:eastAsia="fr-CA"/>
        </w:rPr>
        <w:t>à se joindre au</w:t>
      </w:r>
      <w:r w:rsidR="00600E8E" w:rsidRPr="000642E5">
        <w:rPr>
          <w:rFonts w:eastAsia="Times New Roman" w:cstheme="minorHAnsi"/>
          <w:sz w:val="24"/>
          <w:szCs w:val="24"/>
          <w:lang w:val="fr-CA" w:eastAsia="fr-CA"/>
        </w:rPr>
        <w:t xml:space="preserve"> </w:t>
      </w:r>
      <w:r w:rsidR="00276E5F" w:rsidRPr="000642E5">
        <w:rPr>
          <w:rFonts w:eastAsia="Times New Roman" w:cstheme="minorHAnsi"/>
          <w:sz w:val="24"/>
          <w:szCs w:val="24"/>
          <w:lang w:val="fr-CA" w:eastAsia="fr-CA"/>
        </w:rPr>
        <w:t xml:space="preserve">groupe d’étudiants et stagiaires du RSBO </w:t>
      </w:r>
      <w:r w:rsidR="00725543" w:rsidRPr="000642E5">
        <w:rPr>
          <w:rFonts w:eastAsia="Times New Roman" w:cstheme="minorHAnsi"/>
          <w:sz w:val="24"/>
          <w:szCs w:val="24"/>
          <w:lang w:val="fr-CA" w:eastAsia="fr-CA"/>
        </w:rPr>
        <w:t xml:space="preserve">(AGORA) </w:t>
      </w:r>
      <w:r w:rsidR="00276E5F" w:rsidRPr="000642E5">
        <w:rPr>
          <w:rFonts w:eastAsia="Times New Roman" w:cstheme="minorHAnsi"/>
          <w:sz w:val="24"/>
          <w:szCs w:val="24"/>
          <w:lang w:val="fr-CA" w:eastAsia="fr-CA"/>
        </w:rPr>
        <w:t>dont la mission est d’organiser des évènements d’intérêt pour les membres étudiants du</w:t>
      </w:r>
      <w:r w:rsidR="00233A46" w:rsidRPr="000642E5">
        <w:rPr>
          <w:rFonts w:eastAsia="Times New Roman" w:cstheme="minorHAnsi"/>
          <w:sz w:val="24"/>
          <w:szCs w:val="24"/>
          <w:lang w:val="fr-CA" w:eastAsia="fr-CA"/>
        </w:rPr>
        <w:t xml:space="preserve"> réseau</w:t>
      </w:r>
      <w:r w:rsidR="00276E5F" w:rsidRPr="000642E5">
        <w:rPr>
          <w:rFonts w:eastAsia="Times New Roman" w:cstheme="minorHAnsi"/>
          <w:sz w:val="24"/>
          <w:szCs w:val="24"/>
          <w:lang w:val="fr-CA" w:eastAsia="fr-CA"/>
        </w:rPr>
        <w:t xml:space="preserve"> (ateliers, séminaires).</w:t>
      </w:r>
    </w:p>
    <w:p w14:paraId="33C9239B" w14:textId="1F3DDC00" w:rsidR="00F91A5A" w:rsidRPr="005B4C26" w:rsidRDefault="00A40399" w:rsidP="005B4C26">
      <w:pPr>
        <w:ind w:left="360"/>
        <w:jc w:val="both"/>
        <w:rPr>
          <w:b/>
          <w:bCs/>
          <w:sz w:val="24"/>
          <w:szCs w:val="24"/>
          <w:u w:val="single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0288" behindDoc="0" locked="0" layoutInCell="1" allowOverlap="1" wp14:anchorId="1449F265" wp14:editId="44B3D5F2">
            <wp:simplePos x="0" y="0"/>
            <wp:positionH relativeFrom="column">
              <wp:posOffset>41910</wp:posOffset>
            </wp:positionH>
            <wp:positionV relativeFrom="paragraph">
              <wp:posOffset>883285</wp:posOffset>
            </wp:positionV>
            <wp:extent cx="339725" cy="339725"/>
            <wp:effectExtent l="0" t="0" r="3175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le im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9725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4C26">
        <w:rPr>
          <w:b/>
          <w:bCs/>
          <w:sz w:val="24"/>
          <w:szCs w:val="24"/>
          <w:lang w:val="fr-CA"/>
        </w:rPr>
        <w:t xml:space="preserve">Éligibilité: Veuillez noter que vous pouvez cumuler ce financement du RSBO avec une autre bourse, </w:t>
      </w:r>
      <w:r w:rsidRPr="00DD21B9">
        <w:rPr>
          <w:b/>
          <w:bCs/>
          <w:sz w:val="24"/>
          <w:szCs w:val="24"/>
          <w:u w:val="single"/>
          <w:lang w:val="fr-CA"/>
        </w:rPr>
        <w:t>mais j</w:t>
      </w:r>
      <w:r w:rsidRPr="005B4C26">
        <w:rPr>
          <w:b/>
          <w:bCs/>
          <w:sz w:val="24"/>
          <w:szCs w:val="24"/>
          <w:u w:val="single"/>
          <w:lang w:val="fr-CA"/>
        </w:rPr>
        <w:t>usqu’à montant maximal de 18000 $ pour la maitrise, 21000 $ pour le doctorat, et 45000$ pour le postdoc pendant l’année financière en cours (du 1 avril 202</w:t>
      </w:r>
      <w:r w:rsidR="00132575">
        <w:rPr>
          <w:b/>
          <w:bCs/>
          <w:sz w:val="24"/>
          <w:szCs w:val="24"/>
          <w:u w:val="single"/>
          <w:lang w:val="fr-CA"/>
        </w:rPr>
        <w:t>3</w:t>
      </w:r>
      <w:r w:rsidRPr="005B4C26">
        <w:rPr>
          <w:b/>
          <w:bCs/>
          <w:sz w:val="24"/>
          <w:szCs w:val="24"/>
          <w:u w:val="single"/>
          <w:lang w:val="fr-CA"/>
        </w:rPr>
        <w:t xml:space="preserve"> au 31 mars 202</w:t>
      </w:r>
      <w:r w:rsidR="00132575">
        <w:rPr>
          <w:b/>
          <w:bCs/>
          <w:sz w:val="24"/>
          <w:szCs w:val="24"/>
          <w:u w:val="single"/>
          <w:lang w:val="fr-CA"/>
        </w:rPr>
        <w:t>4</w:t>
      </w:r>
      <w:r w:rsidRPr="005B4C26">
        <w:rPr>
          <w:b/>
          <w:bCs/>
          <w:sz w:val="24"/>
          <w:szCs w:val="24"/>
          <w:u w:val="single"/>
          <w:lang w:val="fr-CA"/>
        </w:rPr>
        <w:t>).</w:t>
      </w:r>
    </w:p>
    <w:p w14:paraId="4667AF93" w14:textId="38893368" w:rsidR="00F91A5A" w:rsidRPr="00F91A5A" w:rsidRDefault="007E5E29" w:rsidP="00F91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7E5E29">
        <w:rPr>
          <w:rFonts w:ascii="Georgia" w:hAnsi="Georgia"/>
          <w:color w:val="002060"/>
          <w:sz w:val="28"/>
          <w:szCs w:val="28"/>
          <w:lang w:val="fr-CA"/>
        </w:rPr>
        <w:t xml:space="preserve"> </w:t>
      </w:r>
      <w:r>
        <w:rPr>
          <w:rFonts w:ascii="Georgia" w:hAnsi="Georgia"/>
          <w:color w:val="002060"/>
          <w:sz w:val="28"/>
          <w:szCs w:val="28"/>
          <w:lang w:val="fr-CA"/>
        </w:rPr>
        <w:t>Documents requis</w:t>
      </w:r>
    </w:p>
    <w:p w14:paraId="03AF773A" w14:textId="77777777" w:rsidR="00B6680B" w:rsidRDefault="00B6680B" w:rsidP="00B6680B">
      <w:pPr>
        <w:pStyle w:val="Paragraphedeliste"/>
        <w:ind w:left="1080"/>
        <w:rPr>
          <w:rFonts w:eastAsia="Times New Roman" w:cstheme="minorHAnsi"/>
          <w:b/>
          <w:bCs/>
          <w:sz w:val="24"/>
          <w:szCs w:val="24"/>
          <w:lang w:val="fr-CA" w:eastAsia="fr-CA"/>
        </w:rPr>
      </w:pPr>
    </w:p>
    <w:p w14:paraId="1A929C23" w14:textId="232DA639" w:rsidR="00250114" w:rsidRPr="000642E5" w:rsidRDefault="00250114" w:rsidP="00A36469">
      <w:pPr>
        <w:pStyle w:val="Paragraphedeliste"/>
        <w:numPr>
          <w:ilvl w:val="0"/>
          <w:numId w:val="6"/>
        </w:numPr>
        <w:rPr>
          <w:rFonts w:eastAsia="Times New Roman" w:cstheme="minorHAnsi"/>
          <w:b/>
          <w:bCs/>
          <w:sz w:val="24"/>
          <w:szCs w:val="24"/>
          <w:lang w:val="fr-CA" w:eastAsia="fr-CA"/>
        </w:rPr>
      </w:pPr>
      <w:r w:rsidRPr="000642E5">
        <w:rPr>
          <w:rFonts w:eastAsia="Times New Roman" w:cstheme="minorHAnsi"/>
          <w:b/>
          <w:bCs/>
          <w:sz w:val="24"/>
          <w:szCs w:val="24"/>
          <w:lang w:val="fr-CA" w:eastAsia="fr-CA"/>
        </w:rPr>
        <w:t>POUR LES ÉTUDIANTS DE MAITRISE</w:t>
      </w:r>
      <w:r w:rsidR="00677D22">
        <w:rPr>
          <w:rFonts w:eastAsia="Times New Roman" w:cstheme="minorHAnsi"/>
          <w:b/>
          <w:bCs/>
          <w:sz w:val="24"/>
          <w:szCs w:val="24"/>
          <w:lang w:val="fr-CA" w:eastAsia="fr-CA"/>
        </w:rPr>
        <w:t xml:space="preserve"> ET DE DOCTORAT</w:t>
      </w:r>
    </w:p>
    <w:p w14:paraId="086FE3F3" w14:textId="073BEDB8" w:rsidR="007E5E29" w:rsidRPr="000642E5" w:rsidRDefault="007E5E29">
      <w:pPr>
        <w:rPr>
          <w:rFonts w:eastAsia="Times New Roman" w:cstheme="minorHAnsi"/>
          <w:b/>
          <w:bCs/>
          <w:sz w:val="24"/>
          <w:szCs w:val="24"/>
          <w:lang w:val="fr-CA" w:eastAsia="fr-CA"/>
        </w:rPr>
      </w:pPr>
      <w:r w:rsidRPr="000642E5">
        <w:rPr>
          <w:rFonts w:eastAsia="Times New Roman" w:cstheme="minorHAnsi"/>
          <w:b/>
          <w:bCs/>
          <w:sz w:val="24"/>
          <w:szCs w:val="24"/>
          <w:lang w:val="fr-CA" w:eastAsia="fr-CA"/>
        </w:rPr>
        <w:t xml:space="preserve">Le formulaire de demande doit être accompagné </w:t>
      </w:r>
      <w:r w:rsidR="005342EF" w:rsidRPr="000642E5">
        <w:rPr>
          <w:rFonts w:eastAsia="Times New Roman" w:cstheme="minorHAnsi"/>
          <w:b/>
          <w:bCs/>
          <w:sz w:val="24"/>
          <w:szCs w:val="24"/>
          <w:lang w:val="fr-CA" w:eastAsia="fr-CA"/>
        </w:rPr>
        <w:t>du CV</w:t>
      </w:r>
      <w:r w:rsidR="00000CC2">
        <w:rPr>
          <w:rFonts w:eastAsia="Times New Roman" w:cstheme="minorHAnsi"/>
          <w:b/>
          <w:bCs/>
          <w:sz w:val="24"/>
          <w:szCs w:val="24"/>
          <w:lang w:val="fr-CA" w:eastAsia="fr-CA"/>
        </w:rPr>
        <w:t xml:space="preserve"> en 1 seul document PDF</w:t>
      </w:r>
      <w:r w:rsidR="005342EF" w:rsidRPr="000642E5">
        <w:rPr>
          <w:rFonts w:eastAsia="Times New Roman" w:cstheme="minorHAnsi"/>
          <w:b/>
          <w:bCs/>
          <w:sz w:val="24"/>
          <w:szCs w:val="24"/>
          <w:lang w:val="fr-CA" w:eastAsia="fr-CA"/>
        </w:rPr>
        <w:t xml:space="preserve"> et la narration vidéo</w:t>
      </w:r>
      <w:r w:rsidRPr="000642E5">
        <w:rPr>
          <w:rFonts w:eastAsia="Times New Roman" w:cstheme="minorHAnsi"/>
          <w:b/>
          <w:bCs/>
          <w:sz w:val="24"/>
          <w:szCs w:val="24"/>
          <w:lang w:val="fr-CA" w:eastAsia="fr-CA"/>
        </w:rPr>
        <w:t> </w:t>
      </w:r>
      <w:r w:rsidR="00000CC2">
        <w:rPr>
          <w:rFonts w:eastAsia="Times New Roman" w:cstheme="minorHAnsi"/>
          <w:b/>
          <w:bCs/>
          <w:sz w:val="24"/>
          <w:szCs w:val="24"/>
          <w:lang w:val="fr-CA" w:eastAsia="fr-CA"/>
        </w:rPr>
        <w:t xml:space="preserve">(format PowerPoint ou </w:t>
      </w:r>
      <w:r w:rsidR="002A32D0">
        <w:rPr>
          <w:rFonts w:eastAsia="Times New Roman" w:cstheme="minorHAnsi"/>
          <w:b/>
          <w:bCs/>
          <w:sz w:val="24"/>
          <w:szCs w:val="24"/>
          <w:lang w:val="fr-CA" w:eastAsia="fr-CA"/>
        </w:rPr>
        <w:t>MP4)</w:t>
      </w:r>
      <w:r w:rsidRPr="000642E5">
        <w:rPr>
          <w:rFonts w:eastAsia="Times New Roman" w:cstheme="minorHAnsi"/>
          <w:b/>
          <w:bCs/>
          <w:sz w:val="24"/>
          <w:szCs w:val="24"/>
          <w:lang w:val="fr-CA" w:eastAsia="fr-CA"/>
        </w:rPr>
        <w:t>:</w:t>
      </w:r>
    </w:p>
    <w:p w14:paraId="04B5AAA7" w14:textId="100B2DC5" w:rsidR="00C53228" w:rsidRPr="0096305A" w:rsidRDefault="00FE0769" w:rsidP="00A36469">
      <w:pPr>
        <w:pStyle w:val="Paragraphedeliste"/>
        <w:numPr>
          <w:ilvl w:val="0"/>
          <w:numId w:val="9"/>
        </w:numPr>
        <w:spacing w:before="60" w:after="60"/>
        <w:contextualSpacing w:val="0"/>
        <w:rPr>
          <w:rFonts w:cstheme="minorHAnsi"/>
          <w:lang w:val="fr-CA"/>
        </w:rPr>
      </w:pPr>
      <w:r w:rsidRPr="00FE0769">
        <w:rPr>
          <w:rFonts w:eastAsia="Times New Roman"/>
          <w:sz w:val="24"/>
          <w:szCs w:val="24"/>
          <w:lang w:val="fr-CA" w:eastAsia="fr-CA"/>
        </w:rPr>
        <w:t xml:space="preserve">Une description de votre projet de recherche en format </w:t>
      </w:r>
      <w:r w:rsidRPr="00FE0769">
        <w:rPr>
          <w:sz w:val="24"/>
          <w:szCs w:val="24"/>
          <w:lang w:val="fr-CA"/>
        </w:rPr>
        <w:t xml:space="preserve">VIDÉO (narration vidéo sur PowerPoint) d’une durée </w:t>
      </w:r>
      <w:r w:rsidRPr="00FE0769">
        <w:rPr>
          <w:b/>
          <w:bCs/>
          <w:sz w:val="24"/>
          <w:szCs w:val="24"/>
          <w:lang w:val="fr-CA"/>
        </w:rPr>
        <w:t xml:space="preserve">5 min </w:t>
      </w:r>
      <w:r w:rsidRPr="00FE0769">
        <w:rPr>
          <w:sz w:val="24"/>
          <w:szCs w:val="24"/>
          <w:lang w:val="fr-CA"/>
        </w:rPr>
        <w:t xml:space="preserve">(Voir étapes en cliquant sur: </w:t>
      </w:r>
      <w:r w:rsidR="00000000">
        <w:fldChar w:fldCharType="begin"/>
      </w:r>
      <w:r w:rsidR="00000000" w:rsidRPr="00B76B02">
        <w:rPr>
          <w:lang w:val="fr-CA"/>
        </w:rPr>
        <w:instrText>HYPERLINK "https://mcgill-my.sharepoint.com/:v:/g/personal/intissar_abbaoui_mcgill_ca/EZ41MWNAGJpHrySxuxGHaZEBWyLCkEj8QKjJEG1EDRe4JQ?nav=eyJyZWZlcnJhbEluZm8iOnsicmVmZXJyYWxBcHAiOiJPbmVEcml2ZUZvckJ1c2luZXNzIiwicmVmZXJyYWxBcHBQbGF0Zm9ybSI6IldlYiIsInJlZmVycmFsTW9kZSI6InZpZXciLCJyZWZlcnJhbFZpZXciOiJNeUZpbGVzTGlua0RpcmVjdCJ9fQ&amp;e=sBVySA" \h</w:instrText>
      </w:r>
      <w:r w:rsidR="00000000">
        <w:fldChar w:fldCharType="separate"/>
      </w:r>
      <w:r w:rsidRPr="00FE0769">
        <w:rPr>
          <w:rStyle w:val="Hyperlien"/>
          <w:sz w:val="24"/>
          <w:szCs w:val="24"/>
          <w:lang w:val="fr-CA"/>
        </w:rPr>
        <w:t>Narration vidéo SAS 2023</w:t>
      </w:r>
      <w:r w:rsidR="00000000">
        <w:rPr>
          <w:rStyle w:val="Hyperlien"/>
          <w:sz w:val="24"/>
          <w:szCs w:val="24"/>
          <w:lang w:val="fr-CA"/>
        </w:rPr>
        <w:fldChar w:fldCharType="end"/>
      </w:r>
      <w:r w:rsidRPr="00FE0769">
        <w:rPr>
          <w:sz w:val="24"/>
          <w:szCs w:val="24"/>
          <w:lang w:val="fr-CA"/>
        </w:rPr>
        <w:t xml:space="preserve">). Critères d'évaluation : </w:t>
      </w:r>
      <w:r w:rsidRPr="00FE0769">
        <w:rPr>
          <w:rFonts w:ascii="Calibri" w:eastAsia="Calibri" w:hAnsi="Calibri" w:cs="Calibri"/>
          <w:color w:val="000000" w:themeColor="text1"/>
          <w:sz w:val="24"/>
          <w:szCs w:val="24"/>
          <w:lang w:val="fr-CA"/>
        </w:rPr>
        <w:t>Qualité générale de la présentation; Pertinence du projet; Pertinence de l’approche méthodologique; Faisabilité du projet</w:t>
      </w:r>
      <w:r w:rsidRPr="00FE0769">
        <w:rPr>
          <w:sz w:val="24"/>
          <w:szCs w:val="24"/>
          <w:lang w:val="fr-CA"/>
        </w:rPr>
        <w:t xml:space="preserve">. </w:t>
      </w:r>
      <w:r w:rsidRPr="00FE0769">
        <w:rPr>
          <w:sz w:val="24"/>
          <w:szCs w:val="24"/>
          <w:lang w:val="en-US"/>
        </w:rPr>
        <w:t xml:space="preserve">Pour plus </w:t>
      </w:r>
      <w:proofErr w:type="spellStart"/>
      <w:r w:rsidRPr="00FE0769">
        <w:rPr>
          <w:sz w:val="24"/>
          <w:szCs w:val="24"/>
          <w:lang w:val="en-US"/>
        </w:rPr>
        <w:t>d’informations</w:t>
      </w:r>
      <w:proofErr w:type="spellEnd"/>
      <w:r w:rsidRPr="00FE0769">
        <w:rPr>
          <w:sz w:val="24"/>
          <w:szCs w:val="24"/>
          <w:lang w:val="en-US"/>
        </w:rPr>
        <w:t xml:space="preserve">, </w:t>
      </w:r>
      <w:proofErr w:type="spellStart"/>
      <w:r w:rsidRPr="00FE0769">
        <w:rPr>
          <w:sz w:val="24"/>
          <w:szCs w:val="24"/>
          <w:lang w:val="en-US"/>
        </w:rPr>
        <w:t>consultez</w:t>
      </w:r>
      <w:proofErr w:type="spellEnd"/>
      <w:r w:rsidRPr="00FE0769">
        <w:rPr>
          <w:sz w:val="24"/>
          <w:szCs w:val="24"/>
          <w:lang w:val="en-US"/>
        </w:rPr>
        <w:t xml:space="preserve"> la grille </w:t>
      </w:r>
      <w:proofErr w:type="spellStart"/>
      <w:r w:rsidRPr="00FE0769">
        <w:rPr>
          <w:sz w:val="24"/>
          <w:szCs w:val="24"/>
          <w:lang w:val="en-US"/>
        </w:rPr>
        <w:t>d’évaluation</w:t>
      </w:r>
      <w:proofErr w:type="spellEnd"/>
      <w:r w:rsidR="0096305A">
        <w:rPr>
          <w:sz w:val="24"/>
          <w:szCs w:val="24"/>
          <w:lang w:val="en-US"/>
        </w:rPr>
        <w:t xml:space="preserve">. </w:t>
      </w:r>
    </w:p>
    <w:p w14:paraId="28425409" w14:textId="77777777" w:rsidR="0096305A" w:rsidRPr="0096305A" w:rsidRDefault="0096305A" w:rsidP="0096305A">
      <w:pPr>
        <w:spacing w:before="60" w:after="60"/>
        <w:rPr>
          <w:rFonts w:cstheme="minorHAnsi"/>
          <w:lang w:val="fr-CA"/>
        </w:rPr>
      </w:pPr>
    </w:p>
    <w:p w14:paraId="1EDD912C" w14:textId="29C65C9D" w:rsidR="0054493B" w:rsidRPr="000642E5" w:rsidRDefault="00C53228" w:rsidP="00A36469">
      <w:pPr>
        <w:spacing w:before="60" w:after="0" w:line="240" w:lineRule="auto"/>
        <w:rPr>
          <w:rFonts w:eastAsia="Times New Roman" w:cstheme="minorHAnsi"/>
          <w:sz w:val="24"/>
          <w:szCs w:val="24"/>
          <w:lang w:val="fr-CA" w:eastAsia="fr-CA"/>
        </w:rPr>
      </w:pPr>
      <w:r w:rsidRPr="000642E5">
        <w:rPr>
          <w:rFonts w:cstheme="minorHAnsi"/>
          <w:b/>
          <w:bCs/>
          <w:i/>
          <w:iCs/>
          <w:lang w:val="fr-CA"/>
        </w:rPr>
        <w:t>Note : Afin d’éviter le conflit d’intérêt, svp n’identifiez pas votre superviseur immédiat</w:t>
      </w:r>
      <w:r w:rsidR="006606C9">
        <w:rPr>
          <w:rFonts w:cstheme="minorHAnsi"/>
          <w:b/>
          <w:bCs/>
          <w:i/>
          <w:iCs/>
          <w:lang w:val="fr-CA"/>
        </w:rPr>
        <w:t xml:space="preserve"> sur les diapositives</w:t>
      </w:r>
      <w:r w:rsidRPr="000642E5">
        <w:rPr>
          <w:rFonts w:cstheme="minorHAnsi"/>
          <w:b/>
          <w:bCs/>
          <w:i/>
          <w:iCs/>
          <w:lang w:val="fr-CA"/>
        </w:rPr>
        <w:t>.</w:t>
      </w:r>
    </w:p>
    <w:p w14:paraId="210BD8DE" w14:textId="77777777" w:rsidR="00A03A3F" w:rsidRPr="000642E5" w:rsidRDefault="00A03A3F" w:rsidP="00A36469">
      <w:pPr>
        <w:spacing w:after="0" w:line="240" w:lineRule="auto"/>
        <w:ind w:left="1077"/>
        <w:rPr>
          <w:rFonts w:eastAsia="Times New Roman" w:cstheme="minorHAnsi"/>
          <w:sz w:val="24"/>
          <w:szCs w:val="24"/>
          <w:lang w:val="fr-CA" w:eastAsia="fr-CA"/>
        </w:rPr>
      </w:pPr>
    </w:p>
    <w:p w14:paraId="7D11BACB" w14:textId="6D7BB0EF" w:rsidR="00EF5827" w:rsidRPr="000642E5" w:rsidRDefault="008A2C6E" w:rsidP="00A36469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theme="minorHAnsi"/>
          <w:sz w:val="28"/>
          <w:szCs w:val="28"/>
          <w:lang w:val="fr-CA" w:eastAsia="fr-CA"/>
        </w:rPr>
      </w:pPr>
      <w:r w:rsidRPr="000642E5">
        <w:rPr>
          <w:rFonts w:eastAsia="Times New Roman" w:cstheme="minorHAnsi"/>
          <w:sz w:val="24"/>
          <w:szCs w:val="24"/>
          <w:lang w:val="fr-CA" w:eastAsia="fr-CA"/>
        </w:rPr>
        <w:t xml:space="preserve">Un CV </w:t>
      </w:r>
      <w:r w:rsidR="00D20119" w:rsidRPr="000642E5">
        <w:rPr>
          <w:rFonts w:eastAsia="Times New Roman" w:cstheme="minorHAnsi"/>
          <w:sz w:val="24"/>
          <w:szCs w:val="24"/>
          <w:lang w:val="fr-CA" w:eastAsia="fr-CA"/>
        </w:rPr>
        <w:t xml:space="preserve">de type </w:t>
      </w:r>
      <w:proofErr w:type="spellStart"/>
      <w:r w:rsidR="00D20119" w:rsidRPr="000642E5">
        <w:rPr>
          <w:rFonts w:eastAsia="Times New Roman" w:cstheme="minorHAnsi"/>
          <w:sz w:val="24"/>
          <w:szCs w:val="24"/>
          <w:lang w:val="fr-CA" w:eastAsia="fr-CA"/>
        </w:rPr>
        <w:t>biosketch</w:t>
      </w:r>
      <w:proofErr w:type="spellEnd"/>
      <w:r w:rsidR="007E5E29" w:rsidRPr="000642E5">
        <w:rPr>
          <w:rFonts w:eastAsia="Times New Roman" w:cstheme="minorHAnsi"/>
          <w:sz w:val="24"/>
          <w:szCs w:val="24"/>
          <w:lang w:val="fr-CA" w:eastAsia="fr-CA"/>
        </w:rPr>
        <w:t xml:space="preserve"> </w:t>
      </w:r>
      <w:r w:rsidR="00EF5827" w:rsidRPr="000642E5">
        <w:rPr>
          <w:rFonts w:cstheme="minorHAnsi"/>
          <w:sz w:val="24"/>
          <w:szCs w:val="24"/>
          <w:lang w:val="fr-CA"/>
        </w:rPr>
        <w:t>(4 pages max</w:t>
      </w:r>
      <w:r w:rsidRPr="000642E5">
        <w:rPr>
          <w:rFonts w:cstheme="minorHAnsi"/>
          <w:sz w:val="24"/>
          <w:szCs w:val="24"/>
          <w:lang w:val="fr-CA"/>
        </w:rPr>
        <w:t>imum</w:t>
      </w:r>
      <w:r w:rsidR="00EF5827" w:rsidRPr="000642E5">
        <w:rPr>
          <w:rFonts w:cstheme="minorHAnsi"/>
          <w:sz w:val="24"/>
          <w:szCs w:val="24"/>
          <w:lang w:val="fr-CA"/>
        </w:rPr>
        <w:t>)</w:t>
      </w:r>
      <w:r w:rsidR="00D20119" w:rsidRPr="000642E5">
        <w:rPr>
          <w:rFonts w:cstheme="minorHAnsi"/>
          <w:sz w:val="24"/>
          <w:szCs w:val="24"/>
          <w:lang w:val="fr-CA"/>
        </w:rPr>
        <w:t>, incluant les rubriques suivantes :</w:t>
      </w:r>
    </w:p>
    <w:p w14:paraId="455A90E8" w14:textId="533979F2" w:rsidR="007E5E29" w:rsidRPr="000642E5" w:rsidRDefault="00EB1DF0" w:rsidP="00A36469">
      <w:pPr>
        <w:numPr>
          <w:ilvl w:val="1"/>
          <w:numId w:val="5"/>
        </w:numPr>
        <w:spacing w:after="0" w:line="240" w:lineRule="auto"/>
        <w:ind w:left="1434" w:hanging="357"/>
        <w:rPr>
          <w:rFonts w:eastAsia="Times New Roman" w:cstheme="minorHAnsi"/>
          <w:sz w:val="24"/>
          <w:szCs w:val="24"/>
          <w:lang w:val="fr-CA" w:eastAsia="fr-CA"/>
        </w:rPr>
      </w:pPr>
      <w:r w:rsidRPr="000642E5">
        <w:rPr>
          <w:rFonts w:eastAsia="Times New Roman" w:cstheme="minorHAnsi"/>
          <w:sz w:val="24"/>
          <w:szCs w:val="24"/>
          <w:lang w:val="fr-CA" w:eastAsia="fr-CA"/>
        </w:rPr>
        <w:t>Formation</w:t>
      </w:r>
      <w:r w:rsidR="007E5E29" w:rsidRPr="000642E5">
        <w:rPr>
          <w:rFonts w:eastAsia="Times New Roman" w:cstheme="minorHAnsi"/>
          <w:sz w:val="24"/>
          <w:szCs w:val="24"/>
          <w:lang w:val="fr-CA" w:eastAsia="fr-CA"/>
        </w:rPr>
        <w:t xml:space="preserve"> : diplômes obtenus, discipline, université, année</w:t>
      </w:r>
    </w:p>
    <w:p w14:paraId="3E75FEAE" w14:textId="3D3FC1DA" w:rsidR="007E5E29" w:rsidRPr="000642E5" w:rsidRDefault="00EB1DF0" w:rsidP="00A3646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fr-CA"/>
        </w:rPr>
      </w:pPr>
      <w:r w:rsidRPr="000642E5">
        <w:rPr>
          <w:rFonts w:eastAsia="Times New Roman" w:cstheme="minorHAnsi"/>
          <w:sz w:val="24"/>
          <w:szCs w:val="24"/>
          <w:lang w:val="fr-CA" w:eastAsia="fr-CA"/>
        </w:rPr>
        <w:t>Bourses</w:t>
      </w:r>
      <w:r w:rsidR="007E5E29" w:rsidRPr="000642E5">
        <w:rPr>
          <w:rFonts w:eastAsia="Times New Roman" w:cstheme="minorHAnsi"/>
          <w:sz w:val="24"/>
          <w:szCs w:val="24"/>
          <w:lang w:val="fr-CA" w:eastAsia="fr-CA"/>
        </w:rPr>
        <w:t xml:space="preserve"> obtenues:  organismes, année, montant octroyé</w:t>
      </w:r>
      <w:r w:rsidR="00D20119" w:rsidRPr="000642E5">
        <w:rPr>
          <w:rFonts w:eastAsia="Times New Roman" w:cstheme="minorHAnsi"/>
          <w:sz w:val="24"/>
          <w:szCs w:val="24"/>
          <w:lang w:val="fr-CA" w:eastAsia="fr-CA"/>
        </w:rPr>
        <w:t xml:space="preserve"> (</w:t>
      </w:r>
      <w:r w:rsidR="00E97D99" w:rsidRPr="000642E5">
        <w:rPr>
          <w:rFonts w:eastAsia="Times New Roman" w:cstheme="minorHAnsi"/>
          <w:sz w:val="24"/>
          <w:szCs w:val="24"/>
          <w:lang w:val="fr-CA" w:eastAsia="fr-CA"/>
        </w:rPr>
        <w:t>cf. tableau formulaire d’application</w:t>
      </w:r>
      <w:r w:rsidR="00D20119" w:rsidRPr="000642E5">
        <w:rPr>
          <w:rFonts w:eastAsia="Times New Roman" w:cstheme="minorHAnsi"/>
          <w:sz w:val="24"/>
          <w:szCs w:val="24"/>
          <w:lang w:val="fr-CA" w:eastAsia="fr-CA"/>
        </w:rPr>
        <w:t>)</w:t>
      </w:r>
    </w:p>
    <w:p w14:paraId="4FB8305A" w14:textId="068B5B33" w:rsidR="007E5E29" w:rsidRPr="000642E5" w:rsidRDefault="0018644D" w:rsidP="00A3646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fr-CA"/>
        </w:rPr>
      </w:pPr>
      <w:r w:rsidRPr="000642E5">
        <w:rPr>
          <w:rFonts w:eastAsia="Times New Roman" w:cstheme="minorHAnsi"/>
          <w:sz w:val="24"/>
          <w:szCs w:val="24"/>
          <w:lang w:val="fr-CA" w:eastAsia="fr-CA"/>
        </w:rPr>
        <w:t>P</w:t>
      </w:r>
      <w:r w:rsidR="007E5E29" w:rsidRPr="000642E5">
        <w:rPr>
          <w:rFonts w:eastAsia="Times New Roman" w:cstheme="minorHAnsi"/>
          <w:sz w:val="24"/>
          <w:szCs w:val="24"/>
          <w:lang w:val="fr-CA" w:eastAsia="fr-CA"/>
        </w:rPr>
        <w:t>rix et distinction</w:t>
      </w:r>
      <w:r w:rsidR="0054493B" w:rsidRPr="000642E5">
        <w:rPr>
          <w:rFonts w:eastAsia="Times New Roman" w:cstheme="minorHAnsi"/>
          <w:sz w:val="24"/>
          <w:szCs w:val="24"/>
          <w:lang w:val="fr-CA" w:eastAsia="fr-CA"/>
        </w:rPr>
        <w:t>s</w:t>
      </w:r>
      <w:r w:rsidR="00D20119" w:rsidRPr="000642E5">
        <w:rPr>
          <w:rFonts w:eastAsia="Times New Roman" w:cstheme="minorHAnsi"/>
          <w:sz w:val="24"/>
          <w:szCs w:val="24"/>
          <w:lang w:val="fr-CA" w:eastAsia="fr-CA"/>
        </w:rPr>
        <w:t xml:space="preserve"> (</w:t>
      </w:r>
      <w:r w:rsidR="00E97D99" w:rsidRPr="000642E5">
        <w:rPr>
          <w:rFonts w:eastAsia="Times New Roman" w:cstheme="minorHAnsi"/>
          <w:sz w:val="24"/>
          <w:szCs w:val="24"/>
          <w:lang w:val="fr-CA" w:eastAsia="fr-CA"/>
        </w:rPr>
        <w:t>cf. tableau formulaire d’application</w:t>
      </w:r>
      <w:r w:rsidR="00D20119" w:rsidRPr="000642E5">
        <w:rPr>
          <w:rFonts w:eastAsia="Times New Roman" w:cstheme="minorHAnsi"/>
          <w:sz w:val="24"/>
          <w:szCs w:val="24"/>
          <w:lang w:val="fr-CA" w:eastAsia="fr-CA"/>
        </w:rPr>
        <w:t>)</w:t>
      </w:r>
    </w:p>
    <w:p w14:paraId="6823D00C" w14:textId="548D4B73" w:rsidR="007E5E29" w:rsidRPr="000642E5" w:rsidRDefault="00EB1DF0" w:rsidP="00A3646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fr-CA"/>
        </w:rPr>
      </w:pPr>
      <w:r w:rsidRPr="000642E5">
        <w:rPr>
          <w:rFonts w:eastAsia="Times New Roman" w:cstheme="minorHAnsi"/>
          <w:sz w:val="24"/>
          <w:szCs w:val="24"/>
          <w:lang w:val="fr-CA" w:eastAsia="fr-CA"/>
        </w:rPr>
        <w:t>Présentations</w:t>
      </w:r>
      <w:r w:rsidR="007E5E29" w:rsidRPr="000642E5">
        <w:rPr>
          <w:rFonts w:eastAsia="Times New Roman" w:cstheme="minorHAnsi"/>
          <w:sz w:val="24"/>
          <w:szCs w:val="24"/>
          <w:lang w:val="fr-CA" w:eastAsia="fr-CA"/>
        </w:rPr>
        <w:t xml:space="preserve"> orales et par affiches: </w:t>
      </w:r>
      <w:r w:rsidR="0054493B" w:rsidRPr="000642E5">
        <w:rPr>
          <w:rFonts w:eastAsia="Times New Roman" w:cstheme="minorHAnsi"/>
          <w:sz w:val="24"/>
          <w:szCs w:val="24"/>
          <w:lang w:val="fr-CA" w:eastAsia="fr-CA"/>
        </w:rPr>
        <w:t>auteurs, titre, congrès, lieu, année</w:t>
      </w:r>
      <w:r w:rsidR="00D20119" w:rsidRPr="000642E5">
        <w:rPr>
          <w:rFonts w:eastAsia="Times New Roman" w:cstheme="minorHAnsi"/>
          <w:sz w:val="24"/>
          <w:szCs w:val="24"/>
          <w:lang w:val="fr-CA" w:eastAsia="fr-CA"/>
        </w:rPr>
        <w:t xml:space="preserve"> (</w:t>
      </w:r>
      <w:r w:rsidR="00E97D99" w:rsidRPr="000642E5">
        <w:rPr>
          <w:rFonts w:eastAsia="Times New Roman" w:cstheme="minorHAnsi"/>
          <w:sz w:val="24"/>
          <w:szCs w:val="24"/>
          <w:lang w:val="fr-CA" w:eastAsia="fr-CA"/>
        </w:rPr>
        <w:t>cf. tableau formulaire d’application</w:t>
      </w:r>
      <w:r w:rsidR="00D20119" w:rsidRPr="000642E5">
        <w:rPr>
          <w:rFonts w:eastAsia="Times New Roman" w:cstheme="minorHAnsi"/>
          <w:sz w:val="24"/>
          <w:szCs w:val="24"/>
          <w:lang w:val="fr-CA" w:eastAsia="fr-CA"/>
        </w:rPr>
        <w:t>)</w:t>
      </w:r>
    </w:p>
    <w:p w14:paraId="40F15704" w14:textId="65BEBEDD" w:rsidR="007E5E29" w:rsidRPr="000642E5" w:rsidRDefault="00EB1DF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fr-CA"/>
        </w:rPr>
      </w:pPr>
      <w:r w:rsidRPr="000642E5">
        <w:rPr>
          <w:rFonts w:eastAsia="Times New Roman" w:cstheme="minorHAnsi"/>
          <w:sz w:val="24"/>
          <w:szCs w:val="24"/>
          <w:lang w:val="fr-CA" w:eastAsia="fr-CA"/>
        </w:rPr>
        <w:t>Publications</w:t>
      </w:r>
      <w:r w:rsidR="0054493B" w:rsidRPr="000642E5">
        <w:rPr>
          <w:rFonts w:eastAsia="Times New Roman" w:cstheme="minorHAnsi"/>
          <w:sz w:val="24"/>
          <w:szCs w:val="24"/>
          <w:lang w:val="fr-CA" w:eastAsia="fr-CA"/>
        </w:rPr>
        <w:t xml:space="preserve">: </w:t>
      </w:r>
      <w:r w:rsidR="007E5E29" w:rsidRPr="000642E5">
        <w:rPr>
          <w:rFonts w:eastAsia="Times New Roman" w:cstheme="minorHAnsi"/>
          <w:sz w:val="24"/>
          <w:szCs w:val="24"/>
          <w:lang w:val="fr-CA" w:eastAsia="fr-CA"/>
        </w:rPr>
        <w:t xml:space="preserve">auteurs, </w:t>
      </w:r>
      <w:r w:rsidR="0054493B" w:rsidRPr="000642E5">
        <w:rPr>
          <w:rFonts w:eastAsia="Times New Roman" w:cstheme="minorHAnsi"/>
          <w:sz w:val="24"/>
          <w:szCs w:val="24"/>
          <w:lang w:val="fr-CA" w:eastAsia="fr-CA"/>
        </w:rPr>
        <w:t xml:space="preserve">titre, </w:t>
      </w:r>
      <w:r w:rsidR="007E5E29" w:rsidRPr="000642E5">
        <w:rPr>
          <w:rFonts w:eastAsia="Times New Roman" w:cstheme="minorHAnsi"/>
          <w:sz w:val="24"/>
          <w:szCs w:val="24"/>
          <w:lang w:val="fr-CA" w:eastAsia="fr-CA"/>
        </w:rPr>
        <w:t>revue, année</w:t>
      </w:r>
      <w:r w:rsidR="00D20119" w:rsidRPr="000642E5">
        <w:rPr>
          <w:rFonts w:eastAsia="Times New Roman" w:cstheme="minorHAnsi"/>
          <w:sz w:val="24"/>
          <w:szCs w:val="24"/>
          <w:lang w:val="fr-CA" w:eastAsia="fr-CA"/>
        </w:rPr>
        <w:t xml:space="preserve"> (</w:t>
      </w:r>
      <w:r w:rsidR="00E97D99" w:rsidRPr="000642E5">
        <w:rPr>
          <w:rFonts w:eastAsia="Times New Roman" w:cstheme="minorHAnsi"/>
          <w:sz w:val="24"/>
          <w:szCs w:val="24"/>
          <w:lang w:val="fr-CA" w:eastAsia="fr-CA"/>
        </w:rPr>
        <w:t>cf. tableau formulaire d’application</w:t>
      </w:r>
      <w:r w:rsidR="00D20119" w:rsidRPr="000642E5">
        <w:rPr>
          <w:rFonts w:eastAsia="Times New Roman" w:cstheme="minorHAnsi"/>
          <w:sz w:val="24"/>
          <w:szCs w:val="24"/>
          <w:lang w:val="fr-CA" w:eastAsia="fr-CA"/>
        </w:rPr>
        <w:t>)</w:t>
      </w:r>
    </w:p>
    <w:p w14:paraId="5CCF8C67" w14:textId="2F3464B8" w:rsidR="00A36469" w:rsidRPr="000642E5" w:rsidRDefault="00A36469" w:rsidP="00A3646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fr-CA"/>
        </w:rPr>
      </w:pPr>
      <w:r w:rsidRPr="000642E5">
        <w:rPr>
          <w:rFonts w:eastAsia="Times New Roman" w:cstheme="minorHAnsi"/>
          <w:sz w:val="24"/>
          <w:szCs w:val="24"/>
          <w:lang w:val="fr-CA" w:eastAsia="fr-CA"/>
        </w:rPr>
        <w:t>Autres expériences personnelles (bénévolat, implication dans la vie étudiante), professionnelle</w:t>
      </w:r>
      <w:r w:rsidR="00870A2A">
        <w:rPr>
          <w:rFonts w:eastAsia="Times New Roman" w:cstheme="minorHAnsi"/>
          <w:sz w:val="24"/>
          <w:szCs w:val="24"/>
          <w:lang w:val="fr-CA" w:eastAsia="fr-CA"/>
        </w:rPr>
        <w:t>s</w:t>
      </w:r>
      <w:r w:rsidRPr="000642E5">
        <w:rPr>
          <w:rFonts w:eastAsia="Times New Roman" w:cstheme="minorHAnsi"/>
          <w:sz w:val="24"/>
          <w:szCs w:val="24"/>
          <w:lang w:val="fr-CA" w:eastAsia="fr-CA"/>
        </w:rPr>
        <w:t xml:space="preserve"> (travail) ou activités cliniques ou de recherche. </w:t>
      </w:r>
    </w:p>
    <w:p w14:paraId="568EE935" w14:textId="35A5EA65" w:rsidR="00B6680B" w:rsidRDefault="00A03A3F" w:rsidP="00B668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fr-CA"/>
        </w:rPr>
      </w:pPr>
      <w:r w:rsidRPr="000642E5">
        <w:rPr>
          <w:rFonts w:eastAsia="Times New Roman" w:cstheme="minorHAnsi"/>
          <w:sz w:val="24"/>
          <w:szCs w:val="24"/>
          <w:lang w:val="fr-CA" w:eastAsia="fr-CA"/>
        </w:rPr>
        <w:t>Si vous avez déjà reçu un complément de bourse du RSBO l’année précédente, veuillez indiquer sur une feuille à part la liste des bourses auxquelles vous avez postulé au cours</w:t>
      </w:r>
      <w:r w:rsidR="00AA019C" w:rsidRPr="000642E5">
        <w:rPr>
          <w:rFonts w:eastAsia="Times New Roman" w:cstheme="minorHAnsi"/>
          <w:sz w:val="24"/>
          <w:szCs w:val="24"/>
          <w:lang w:val="fr-CA" w:eastAsia="fr-CA"/>
        </w:rPr>
        <w:t xml:space="preserve"> </w:t>
      </w:r>
      <w:r w:rsidRPr="000642E5">
        <w:rPr>
          <w:rFonts w:eastAsia="Times New Roman" w:cstheme="minorHAnsi"/>
          <w:sz w:val="24"/>
          <w:szCs w:val="24"/>
          <w:lang w:val="fr-CA" w:eastAsia="fr-CA"/>
        </w:rPr>
        <w:t>de l'année. Si aucune demande n'a été faite, expliquez pourquoi.</w:t>
      </w:r>
    </w:p>
    <w:p w14:paraId="495FACD8" w14:textId="77777777" w:rsidR="005553D3" w:rsidRPr="00A40399" w:rsidRDefault="005553D3" w:rsidP="005553D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fr-CA"/>
        </w:rPr>
      </w:pPr>
    </w:p>
    <w:p w14:paraId="4B6E53C7" w14:textId="3785167A" w:rsidR="00250114" w:rsidRPr="000642E5" w:rsidRDefault="00250114" w:rsidP="2D619E9A">
      <w:pPr>
        <w:rPr>
          <w:rFonts w:eastAsia="Times New Roman"/>
          <w:b/>
          <w:bCs/>
          <w:sz w:val="24"/>
          <w:szCs w:val="24"/>
          <w:lang w:val="fr-CA" w:eastAsia="fr-CA"/>
        </w:rPr>
      </w:pPr>
      <w:r w:rsidRPr="2D619E9A">
        <w:rPr>
          <w:rFonts w:eastAsia="Times New Roman"/>
          <w:b/>
          <w:bCs/>
          <w:sz w:val="24"/>
          <w:szCs w:val="24"/>
          <w:lang w:val="fr-CA" w:eastAsia="fr-CA"/>
        </w:rPr>
        <w:lastRenderedPageBreak/>
        <w:t xml:space="preserve">II - </w:t>
      </w:r>
      <w:r w:rsidR="0096580D">
        <w:rPr>
          <w:rFonts w:eastAsia="Times New Roman"/>
          <w:b/>
          <w:bCs/>
          <w:sz w:val="24"/>
          <w:szCs w:val="24"/>
          <w:lang w:val="fr-CA" w:eastAsia="fr-CA"/>
        </w:rPr>
        <w:t xml:space="preserve">          </w:t>
      </w:r>
      <w:r w:rsidRPr="2D619E9A">
        <w:rPr>
          <w:rFonts w:eastAsia="Times New Roman"/>
          <w:b/>
          <w:bCs/>
          <w:sz w:val="24"/>
          <w:szCs w:val="24"/>
          <w:lang w:val="fr-CA" w:eastAsia="fr-CA"/>
        </w:rPr>
        <w:t>POUR LES ÉTUDIANTS DE</w:t>
      </w:r>
      <w:r w:rsidR="004658E1" w:rsidRPr="2D619E9A">
        <w:rPr>
          <w:rFonts w:eastAsia="Times New Roman"/>
          <w:b/>
          <w:bCs/>
          <w:sz w:val="24"/>
          <w:szCs w:val="24"/>
          <w:lang w:val="fr-CA" w:eastAsia="fr-CA"/>
        </w:rPr>
        <w:t xml:space="preserve"> </w:t>
      </w:r>
      <w:r w:rsidRPr="2D619E9A">
        <w:rPr>
          <w:rFonts w:eastAsia="Times New Roman"/>
          <w:b/>
          <w:bCs/>
          <w:sz w:val="24"/>
          <w:szCs w:val="24"/>
          <w:lang w:val="fr-CA" w:eastAsia="fr-CA"/>
        </w:rPr>
        <w:t>POSTDOCTORAT</w:t>
      </w:r>
    </w:p>
    <w:p w14:paraId="35552961" w14:textId="747E60BD" w:rsidR="004F0C99" w:rsidRPr="000642E5" w:rsidRDefault="005E4D06" w:rsidP="00A364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fr-CA"/>
        </w:rPr>
      </w:pPr>
      <w:r w:rsidRPr="000642E5">
        <w:rPr>
          <w:rFonts w:eastAsia="Times New Roman" w:cstheme="minorHAnsi"/>
          <w:sz w:val="24"/>
          <w:szCs w:val="24"/>
          <w:lang w:val="fr-CA" w:eastAsia="fr-CA"/>
        </w:rPr>
        <w:t>Une lettre de recommandation du directeur ou de la directrice de recherche</w:t>
      </w:r>
      <w:r w:rsidR="004F0C99" w:rsidRPr="000642E5">
        <w:rPr>
          <w:rFonts w:eastAsia="Times New Roman" w:cstheme="minorHAnsi"/>
          <w:sz w:val="24"/>
          <w:szCs w:val="24"/>
          <w:lang w:val="fr-CA" w:eastAsia="fr-CA"/>
        </w:rPr>
        <w:br/>
      </w:r>
    </w:p>
    <w:p w14:paraId="69372E90" w14:textId="294E915B" w:rsidR="00250114" w:rsidRPr="000642E5" w:rsidRDefault="00250114" w:rsidP="002501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fr-CA"/>
        </w:rPr>
      </w:pPr>
      <w:r w:rsidRPr="000642E5">
        <w:rPr>
          <w:rFonts w:eastAsia="Times New Roman" w:cstheme="minorHAnsi"/>
          <w:sz w:val="24"/>
          <w:szCs w:val="24"/>
          <w:lang w:val="fr-CA" w:eastAsia="fr-CA"/>
        </w:rPr>
        <w:t xml:space="preserve">Une description du projet </w:t>
      </w:r>
      <w:r w:rsidRPr="000642E5">
        <w:rPr>
          <w:rFonts w:cstheme="minorHAnsi"/>
          <w:sz w:val="24"/>
          <w:szCs w:val="24"/>
          <w:lang w:val="fr-CA"/>
        </w:rPr>
        <w:t>(1000 mots) + références, incluant :</w:t>
      </w:r>
    </w:p>
    <w:p w14:paraId="0502487F" w14:textId="77777777" w:rsidR="00250114" w:rsidRPr="00C254F2" w:rsidRDefault="00250114" w:rsidP="0025011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fr-CA"/>
        </w:rPr>
      </w:pPr>
      <w:r w:rsidRPr="00C254F2">
        <w:rPr>
          <w:rFonts w:eastAsia="Times New Roman" w:cstheme="minorHAnsi"/>
          <w:sz w:val="24"/>
          <w:szCs w:val="24"/>
          <w:lang w:val="fr-CA" w:eastAsia="fr-CA"/>
        </w:rPr>
        <w:t>Contexte / Justification du projet</w:t>
      </w:r>
    </w:p>
    <w:p w14:paraId="43A3DF1E" w14:textId="77777777" w:rsidR="00250114" w:rsidRPr="00C254F2" w:rsidRDefault="00250114" w:rsidP="0025011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fr-CA"/>
        </w:rPr>
      </w:pPr>
      <w:r w:rsidRPr="00C254F2">
        <w:rPr>
          <w:rFonts w:eastAsia="Times New Roman" w:cstheme="minorHAnsi"/>
          <w:sz w:val="24"/>
          <w:szCs w:val="24"/>
          <w:lang w:val="fr-CA" w:eastAsia="fr-CA"/>
        </w:rPr>
        <w:t>Objectifs / Hypothèses</w:t>
      </w:r>
    </w:p>
    <w:p w14:paraId="00B35779" w14:textId="77777777" w:rsidR="00250114" w:rsidRPr="00C254F2" w:rsidRDefault="00250114" w:rsidP="0025011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fr-CA"/>
        </w:rPr>
      </w:pPr>
      <w:r w:rsidRPr="00C254F2">
        <w:rPr>
          <w:rFonts w:eastAsia="Times New Roman" w:cstheme="minorHAnsi"/>
          <w:sz w:val="24"/>
          <w:szCs w:val="24"/>
          <w:lang w:val="fr-CA" w:eastAsia="fr-CA"/>
        </w:rPr>
        <w:t xml:space="preserve">Méthodologie </w:t>
      </w:r>
    </w:p>
    <w:p w14:paraId="7B2F5AB3" w14:textId="77777777" w:rsidR="00250114" w:rsidRPr="00C254F2" w:rsidRDefault="00250114" w:rsidP="0025011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fr-CA"/>
        </w:rPr>
      </w:pPr>
      <w:r w:rsidRPr="00C254F2">
        <w:rPr>
          <w:rFonts w:eastAsia="Times New Roman" w:cstheme="minorHAnsi"/>
          <w:sz w:val="24"/>
          <w:szCs w:val="24"/>
          <w:lang w:val="fr-CA" w:eastAsia="fr-CA"/>
        </w:rPr>
        <w:t>Calendrier et faisabilité du projet</w:t>
      </w:r>
    </w:p>
    <w:p w14:paraId="165AB520" w14:textId="1B2D5AB9" w:rsidR="000642E5" w:rsidRPr="00C254F2" w:rsidRDefault="00250114" w:rsidP="000642E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fr-CA"/>
        </w:rPr>
      </w:pPr>
      <w:r w:rsidRPr="00C254F2">
        <w:rPr>
          <w:rFonts w:eastAsia="Times New Roman" w:cstheme="minorHAnsi"/>
          <w:sz w:val="24"/>
          <w:szCs w:val="24"/>
          <w:lang w:val="fr-CA" w:eastAsia="fr-CA"/>
        </w:rPr>
        <w:t>Impact et originalité du projet</w:t>
      </w:r>
      <w:r w:rsidR="000642E5" w:rsidRPr="00C254F2">
        <w:rPr>
          <w:rFonts w:eastAsia="Times New Roman" w:cstheme="minorHAnsi"/>
          <w:sz w:val="24"/>
          <w:szCs w:val="24"/>
          <w:lang w:val="fr-CA" w:eastAsia="fr-CA"/>
        </w:rPr>
        <w:br/>
      </w:r>
    </w:p>
    <w:p w14:paraId="72B5F70C" w14:textId="77777777" w:rsidR="00250114" w:rsidRPr="00C254F2" w:rsidRDefault="00250114" w:rsidP="00250114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theme="minorHAnsi"/>
          <w:sz w:val="28"/>
          <w:szCs w:val="28"/>
          <w:lang w:val="fr-CA" w:eastAsia="fr-CA"/>
        </w:rPr>
      </w:pPr>
      <w:r w:rsidRPr="00C254F2">
        <w:rPr>
          <w:rFonts w:eastAsia="Times New Roman" w:cstheme="minorHAnsi"/>
          <w:sz w:val="24"/>
          <w:szCs w:val="24"/>
          <w:lang w:val="fr-CA" w:eastAsia="fr-CA"/>
        </w:rPr>
        <w:t xml:space="preserve">Un CV de type </w:t>
      </w:r>
      <w:proofErr w:type="spellStart"/>
      <w:r w:rsidRPr="00C254F2">
        <w:rPr>
          <w:rFonts w:eastAsia="Times New Roman" w:cstheme="minorHAnsi"/>
          <w:sz w:val="24"/>
          <w:szCs w:val="24"/>
          <w:lang w:val="fr-CA" w:eastAsia="fr-CA"/>
        </w:rPr>
        <w:t>biosketch</w:t>
      </w:r>
      <w:proofErr w:type="spellEnd"/>
      <w:r w:rsidRPr="00C254F2">
        <w:rPr>
          <w:rFonts w:eastAsia="Times New Roman" w:cstheme="minorHAnsi"/>
          <w:sz w:val="24"/>
          <w:szCs w:val="24"/>
          <w:lang w:val="fr-CA" w:eastAsia="fr-CA"/>
        </w:rPr>
        <w:t xml:space="preserve"> </w:t>
      </w:r>
      <w:r w:rsidRPr="00C254F2">
        <w:rPr>
          <w:rFonts w:cstheme="minorHAnsi"/>
          <w:sz w:val="24"/>
          <w:szCs w:val="24"/>
          <w:lang w:val="fr-CA"/>
        </w:rPr>
        <w:t>(4 pages maximum), incluant les rubriques suivantes :</w:t>
      </w:r>
    </w:p>
    <w:p w14:paraId="49D37C79" w14:textId="77777777" w:rsidR="00250114" w:rsidRPr="00C254F2" w:rsidRDefault="00250114" w:rsidP="00250114">
      <w:pPr>
        <w:numPr>
          <w:ilvl w:val="1"/>
          <w:numId w:val="5"/>
        </w:numPr>
        <w:spacing w:after="0" w:line="240" w:lineRule="auto"/>
        <w:ind w:left="1434" w:hanging="357"/>
        <w:rPr>
          <w:rFonts w:eastAsia="Times New Roman" w:cstheme="minorHAnsi"/>
          <w:sz w:val="24"/>
          <w:szCs w:val="24"/>
          <w:lang w:val="fr-CA" w:eastAsia="fr-CA"/>
        </w:rPr>
      </w:pPr>
      <w:r w:rsidRPr="00C254F2">
        <w:rPr>
          <w:rFonts w:eastAsia="Times New Roman" w:cstheme="minorHAnsi"/>
          <w:sz w:val="24"/>
          <w:szCs w:val="24"/>
          <w:lang w:val="fr-CA" w:eastAsia="fr-CA"/>
        </w:rPr>
        <w:t>Formation : diplômes obtenus, discipline, université, année</w:t>
      </w:r>
    </w:p>
    <w:p w14:paraId="515B0433" w14:textId="463B6F6A" w:rsidR="00250114" w:rsidRPr="00C254F2" w:rsidRDefault="00250114" w:rsidP="0025011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fr-CA"/>
        </w:rPr>
      </w:pPr>
      <w:r w:rsidRPr="00C254F2">
        <w:rPr>
          <w:rFonts w:eastAsia="Times New Roman" w:cstheme="minorHAnsi"/>
          <w:sz w:val="24"/>
          <w:szCs w:val="24"/>
          <w:lang w:val="fr-CA" w:eastAsia="fr-CA"/>
        </w:rPr>
        <w:t xml:space="preserve">Bourses obtenues:  organismes, année, montant octroyé (cf. tableau </w:t>
      </w:r>
      <w:r w:rsidR="00E97D99" w:rsidRPr="00C254F2">
        <w:rPr>
          <w:rFonts w:eastAsia="Times New Roman" w:cstheme="minorHAnsi"/>
          <w:sz w:val="24"/>
          <w:szCs w:val="24"/>
          <w:lang w:val="fr-CA" w:eastAsia="fr-CA"/>
        </w:rPr>
        <w:t>formulaire d’application</w:t>
      </w:r>
      <w:r w:rsidRPr="00C254F2">
        <w:rPr>
          <w:rFonts w:eastAsia="Times New Roman" w:cstheme="minorHAnsi"/>
          <w:sz w:val="24"/>
          <w:szCs w:val="24"/>
          <w:lang w:val="fr-CA" w:eastAsia="fr-CA"/>
        </w:rPr>
        <w:t>)</w:t>
      </w:r>
    </w:p>
    <w:p w14:paraId="2BBCF4FE" w14:textId="10C0CBB6" w:rsidR="00250114" w:rsidRPr="00C254F2" w:rsidRDefault="00250114" w:rsidP="0025011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fr-CA"/>
        </w:rPr>
      </w:pPr>
      <w:r w:rsidRPr="00C254F2">
        <w:rPr>
          <w:rFonts w:eastAsia="Times New Roman" w:cstheme="minorHAnsi"/>
          <w:sz w:val="24"/>
          <w:szCs w:val="24"/>
          <w:lang w:val="fr-CA" w:eastAsia="fr-CA"/>
        </w:rPr>
        <w:t>Prix et distinctions (</w:t>
      </w:r>
      <w:r w:rsidR="00E97D99" w:rsidRPr="00C254F2">
        <w:rPr>
          <w:rFonts w:eastAsia="Times New Roman" w:cstheme="minorHAnsi"/>
          <w:sz w:val="24"/>
          <w:szCs w:val="24"/>
          <w:lang w:val="fr-CA" w:eastAsia="fr-CA"/>
        </w:rPr>
        <w:t xml:space="preserve">cf. tableau formulaire </w:t>
      </w:r>
      <w:r w:rsidR="00DD74E8" w:rsidRPr="00C254F2">
        <w:rPr>
          <w:rFonts w:eastAsia="Times New Roman" w:cstheme="minorHAnsi"/>
          <w:sz w:val="24"/>
          <w:szCs w:val="24"/>
          <w:lang w:val="fr-CA" w:eastAsia="fr-CA"/>
        </w:rPr>
        <w:t>d’application</w:t>
      </w:r>
      <w:r w:rsidR="00DD74E8" w:rsidRPr="00C254F2" w:rsidDel="00E97D99">
        <w:rPr>
          <w:rFonts w:eastAsia="Times New Roman" w:cstheme="minorHAnsi"/>
          <w:sz w:val="24"/>
          <w:szCs w:val="24"/>
          <w:lang w:val="fr-CA" w:eastAsia="fr-CA"/>
        </w:rPr>
        <w:t>)</w:t>
      </w:r>
    </w:p>
    <w:p w14:paraId="0B0F6D4C" w14:textId="7F1EDBB2" w:rsidR="00250114" w:rsidRPr="00C254F2" w:rsidRDefault="00250114" w:rsidP="0025011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fr-CA"/>
        </w:rPr>
      </w:pPr>
      <w:r w:rsidRPr="00C254F2">
        <w:rPr>
          <w:rFonts w:eastAsia="Times New Roman" w:cstheme="minorHAnsi"/>
          <w:sz w:val="24"/>
          <w:szCs w:val="24"/>
          <w:lang w:val="fr-CA" w:eastAsia="fr-CA"/>
        </w:rPr>
        <w:t>Présentations orales et par affiches: auteurs, titre, congrès, lieu, année (</w:t>
      </w:r>
      <w:r w:rsidR="00E97D99" w:rsidRPr="00C254F2">
        <w:rPr>
          <w:rFonts w:eastAsia="Times New Roman" w:cstheme="minorHAnsi"/>
          <w:sz w:val="24"/>
          <w:szCs w:val="24"/>
          <w:lang w:val="fr-CA" w:eastAsia="fr-CA"/>
        </w:rPr>
        <w:t xml:space="preserve">cf. tableau formulaire </w:t>
      </w:r>
      <w:r w:rsidR="00DD74E8" w:rsidRPr="00C254F2">
        <w:rPr>
          <w:rFonts w:eastAsia="Times New Roman" w:cstheme="minorHAnsi"/>
          <w:sz w:val="24"/>
          <w:szCs w:val="24"/>
          <w:lang w:val="fr-CA" w:eastAsia="fr-CA"/>
        </w:rPr>
        <w:t>d’application</w:t>
      </w:r>
      <w:r w:rsidR="00DD74E8" w:rsidRPr="00C254F2" w:rsidDel="00E97D99">
        <w:rPr>
          <w:rFonts w:eastAsia="Times New Roman" w:cstheme="minorHAnsi"/>
          <w:sz w:val="24"/>
          <w:szCs w:val="24"/>
          <w:lang w:val="fr-CA" w:eastAsia="fr-CA"/>
        </w:rPr>
        <w:t>)</w:t>
      </w:r>
    </w:p>
    <w:p w14:paraId="69E0B8D9" w14:textId="4E2E8437" w:rsidR="00250114" w:rsidRPr="00C254F2" w:rsidRDefault="00250114" w:rsidP="0025011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fr-CA"/>
        </w:rPr>
      </w:pPr>
      <w:r w:rsidRPr="00C254F2">
        <w:rPr>
          <w:rFonts w:eastAsia="Times New Roman" w:cstheme="minorHAnsi"/>
          <w:sz w:val="24"/>
          <w:szCs w:val="24"/>
          <w:lang w:val="fr-CA" w:eastAsia="fr-CA"/>
        </w:rPr>
        <w:t>Publications: auteurs, titre, revue, année (</w:t>
      </w:r>
      <w:r w:rsidR="00E97D99" w:rsidRPr="00C254F2">
        <w:rPr>
          <w:rFonts w:eastAsia="Times New Roman" w:cstheme="minorHAnsi"/>
          <w:sz w:val="24"/>
          <w:szCs w:val="24"/>
          <w:lang w:val="fr-CA" w:eastAsia="fr-CA"/>
        </w:rPr>
        <w:t xml:space="preserve">cf. tableau formulaire </w:t>
      </w:r>
      <w:r w:rsidR="00DD74E8" w:rsidRPr="00C254F2">
        <w:rPr>
          <w:rFonts w:eastAsia="Times New Roman" w:cstheme="minorHAnsi"/>
          <w:sz w:val="24"/>
          <w:szCs w:val="24"/>
          <w:lang w:val="fr-CA" w:eastAsia="fr-CA"/>
        </w:rPr>
        <w:t>d’application</w:t>
      </w:r>
      <w:r w:rsidR="00DD74E8" w:rsidRPr="00C254F2" w:rsidDel="00E97D99">
        <w:rPr>
          <w:rFonts w:eastAsia="Times New Roman" w:cstheme="minorHAnsi"/>
          <w:sz w:val="24"/>
          <w:szCs w:val="24"/>
          <w:lang w:val="fr-CA" w:eastAsia="fr-CA"/>
        </w:rPr>
        <w:t>)</w:t>
      </w:r>
    </w:p>
    <w:p w14:paraId="6D205E88" w14:textId="77777777" w:rsidR="00250114" w:rsidRPr="000642E5" w:rsidRDefault="00250114" w:rsidP="0025011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fr-CA"/>
        </w:rPr>
      </w:pPr>
      <w:r w:rsidRPr="00C254F2">
        <w:rPr>
          <w:rFonts w:eastAsia="Times New Roman" w:cstheme="minorHAnsi"/>
          <w:sz w:val="24"/>
          <w:szCs w:val="24"/>
          <w:lang w:val="fr-CA" w:eastAsia="fr-CA"/>
        </w:rPr>
        <w:t>Autres expériences de travail, activités</w:t>
      </w:r>
      <w:r w:rsidRPr="000642E5">
        <w:rPr>
          <w:rFonts w:eastAsia="Times New Roman" w:cstheme="minorHAnsi"/>
          <w:sz w:val="24"/>
          <w:szCs w:val="24"/>
          <w:lang w:val="fr-CA" w:eastAsia="fr-CA"/>
        </w:rPr>
        <w:t xml:space="preserve"> cliniques ou de recherche </w:t>
      </w:r>
    </w:p>
    <w:p w14:paraId="1D2483E8" w14:textId="202CB0BD" w:rsidR="00250114" w:rsidRPr="000642E5" w:rsidRDefault="00250114" w:rsidP="00A364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fr-CA"/>
        </w:rPr>
      </w:pPr>
      <w:r w:rsidRPr="000642E5">
        <w:rPr>
          <w:rFonts w:eastAsia="Times New Roman" w:cstheme="minorHAnsi"/>
          <w:sz w:val="24"/>
          <w:szCs w:val="24"/>
          <w:lang w:val="fr-CA" w:eastAsia="fr-CA"/>
        </w:rPr>
        <w:t>Si vous avez déjà reçu un complément de bourse du RSBO l’année précédente, veuillez indiquer sur une feuille à part la liste des bourses auxquelles vous avez postulé au cours de l'année. Si aucune demande n'a été faite, expliquez pourquoi.</w:t>
      </w:r>
      <w:r w:rsidR="004F0C99" w:rsidRPr="000642E5">
        <w:rPr>
          <w:rFonts w:eastAsia="Times New Roman" w:cstheme="minorHAnsi"/>
          <w:sz w:val="24"/>
          <w:szCs w:val="24"/>
          <w:lang w:val="fr-CA" w:eastAsia="fr-CA"/>
        </w:rPr>
        <w:br/>
      </w:r>
    </w:p>
    <w:p w14:paraId="3181B521" w14:textId="5733AF28" w:rsidR="00B00D77" w:rsidRPr="00000CC2" w:rsidRDefault="00000CC2" w:rsidP="00000C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lang w:val="fr-CA"/>
        </w:rPr>
      </w:pPr>
      <w:r w:rsidRPr="0084642C"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61312" behindDoc="0" locked="0" layoutInCell="1" allowOverlap="1" wp14:anchorId="292029A2" wp14:editId="6C61FCAF">
            <wp:simplePos x="0" y="0"/>
            <wp:positionH relativeFrom="column">
              <wp:posOffset>-20955</wp:posOffset>
            </wp:positionH>
            <wp:positionV relativeFrom="paragraph">
              <wp:posOffset>730929</wp:posOffset>
            </wp:positionV>
            <wp:extent cx="382270" cy="325120"/>
            <wp:effectExtent l="0" t="0" r="0" b="508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veloppe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82270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114" w:rsidRPr="000642E5">
        <w:rPr>
          <w:rFonts w:eastAsia="Times New Roman" w:cstheme="minorHAnsi"/>
          <w:sz w:val="24"/>
          <w:szCs w:val="24"/>
          <w:lang w:val="fr-CA" w:eastAsia="fr-CA"/>
        </w:rPr>
        <w:t>Une description</w:t>
      </w:r>
      <w:r w:rsidR="00501962">
        <w:rPr>
          <w:rFonts w:eastAsia="Times New Roman" w:cstheme="minorHAnsi"/>
          <w:sz w:val="24"/>
          <w:szCs w:val="24"/>
          <w:lang w:val="fr-CA" w:eastAsia="fr-CA"/>
        </w:rPr>
        <w:t xml:space="preserve"> </w:t>
      </w:r>
      <w:r w:rsidR="00250114" w:rsidRPr="000642E5">
        <w:rPr>
          <w:rFonts w:eastAsia="Times New Roman" w:cstheme="minorHAnsi"/>
          <w:sz w:val="24"/>
          <w:szCs w:val="24"/>
          <w:lang w:val="fr-CA" w:eastAsia="fr-CA"/>
        </w:rPr>
        <w:t xml:space="preserve">de votre plan de carrière et une justification de votre </w:t>
      </w:r>
      <w:r w:rsidR="00501962" w:rsidRPr="000642E5">
        <w:rPr>
          <w:rFonts w:eastAsia="Times New Roman" w:cstheme="minorHAnsi"/>
          <w:sz w:val="24"/>
          <w:szCs w:val="24"/>
          <w:lang w:val="fr-CA" w:eastAsia="fr-CA"/>
        </w:rPr>
        <w:t>choix</w:t>
      </w:r>
      <w:r w:rsidR="00250114" w:rsidRPr="000642E5">
        <w:rPr>
          <w:rFonts w:eastAsia="Times New Roman" w:cstheme="minorHAnsi"/>
          <w:sz w:val="24"/>
          <w:szCs w:val="24"/>
          <w:lang w:val="fr-CA" w:eastAsia="fr-CA"/>
        </w:rPr>
        <w:t xml:space="preserve"> de laboratoire</w:t>
      </w:r>
      <w:r w:rsidR="00A111CA">
        <w:rPr>
          <w:rFonts w:eastAsia="Times New Roman" w:cstheme="minorHAnsi"/>
          <w:sz w:val="24"/>
          <w:szCs w:val="24"/>
          <w:lang w:val="fr-CA" w:eastAsia="fr-CA"/>
        </w:rPr>
        <w:t xml:space="preserve"> (500 mots) : </w:t>
      </w:r>
      <w:r w:rsidR="00250114" w:rsidRPr="000642E5">
        <w:rPr>
          <w:rFonts w:cstheme="minorHAnsi"/>
          <w:bCs/>
          <w:sz w:val="24"/>
          <w:szCs w:val="24"/>
          <w:lang w:val="fr-CA"/>
        </w:rPr>
        <w:t>expliquez dans quelle mesure il vous permettra d’atteindre vos objectifs de carrière</w:t>
      </w:r>
      <w:r w:rsidR="00501962">
        <w:rPr>
          <w:rFonts w:eastAsia="Times New Roman" w:cstheme="minorHAnsi"/>
          <w:sz w:val="24"/>
          <w:szCs w:val="24"/>
          <w:lang w:val="fr-CA" w:eastAsia="fr-CA"/>
        </w:rPr>
        <w:t>.</w:t>
      </w:r>
    </w:p>
    <w:p w14:paraId="41D55B68" w14:textId="36D1242A" w:rsidR="00437F34" w:rsidRPr="00C84A6C" w:rsidRDefault="00437F34" w:rsidP="00437F3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2060"/>
          <w:sz w:val="24"/>
          <w:szCs w:val="24"/>
          <w:lang w:val="fr-CA"/>
        </w:rPr>
      </w:pPr>
      <w:r w:rsidRPr="00EA7E52">
        <w:rPr>
          <w:rFonts w:ascii="Times New Roman" w:hAnsi="Times New Roman" w:cs="Times New Roman"/>
          <w:color w:val="002060"/>
          <w:sz w:val="24"/>
          <w:szCs w:val="24"/>
          <w:lang w:val="fr-CA"/>
        </w:rPr>
        <w:t xml:space="preserve"> </w:t>
      </w:r>
      <w:r w:rsidRPr="000642E5">
        <w:rPr>
          <w:rFonts w:ascii="Georgia" w:hAnsi="Georgia" w:cs="Times New Roman"/>
          <w:color w:val="002060"/>
          <w:sz w:val="24"/>
          <w:szCs w:val="24"/>
          <w:lang w:val="fr-CA"/>
        </w:rPr>
        <w:t xml:space="preserve">Les documents doivent être transmis </w:t>
      </w:r>
      <w:r w:rsidR="00DD21B9">
        <w:rPr>
          <w:rFonts w:ascii="Georgia" w:hAnsi="Georgia" w:cs="Times New Roman"/>
          <w:color w:val="002060"/>
          <w:sz w:val="24"/>
          <w:szCs w:val="24"/>
          <w:lang w:val="fr-CA"/>
        </w:rPr>
        <w:t xml:space="preserve">en </w:t>
      </w:r>
      <w:r w:rsidR="00DD21B9" w:rsidRPr="00000CC2">
        <w:rPr>
          <w:rFonts w:ascii="Georgia" w:hAnsi="Georgia" w:cs="Times New Roman"/>
          <w:b/>
          <w:bCs/>
          <w:color w:val="002060"/>
          <w:sz w:val="24"/>
          <w:szCs w:val="24"/>
          <w:lang w:val="fr-CA"/>
        </w:rPr>
        <w:t>1 seul document PDF</w:t>
      </w:r>
      <w:r w:rsidR="00000CC2">
        <w:rPr>
          <w:rFonts w:ascii="Georgia" w:hAnsi="Georgia" w:cs="Times New Roman"/>
          <w:color w:val="002060"/>
          <w:sz w:val="24"/>
          <w:szCs w:val="24"/>
          <w:lang w:val="fr-CA"/>
        </w:rPr>
        <w:t xml:space="preserve"> excepté les narrations vidéo PowerPoint (format PowerPoint ou MP4)</w:t>
      </w:r>
      <w:r w:rsidR="00DD21B9">
        <w:rPr>
          <w:rFonts w:ascii="Georgia" w:hAnsi="Georgia" w:cs="Times New Roman"/>
          <w:color w:val="002060"/>
          <w:sz w:val="24"/>
          <w:szCs w:val="24"/>
          <w:lang w:val="fr-CA"/>
        </w:rPr>
        <w:t xml:space="preserve"> </w:t>
      </w:r>
      <w:r w:rsidRPr="000642E5">
        <w:rPr>
          <w:rFonts w:ascii="Georgia" w:hAnsi="Georgia" w:cs="Times New Roman"/>
          <w:color w:val="002060"/>
          <w:sz w:val="24"/>
          <w:szCs w:val="24"/>
          <w:lang w:val="fr-CA"/>
        </w:rPr>
        <w:t>par courriel à</w:t>
      </w:r>
      <w:r w:rsidRPr="00C84A6C">
        <w:rPr>
          <w:rFonts w:ascii="Times New Roman" w:hAnsi="Times New Roman" w:cs="Times New Roman"/>
          <w:color w:val="002060"/>
          <w:sz w:val="24"/>
          <w:szCs w:val="24"/>
          <w:lang w:val="fr-CA"/>
        </w:rPr>
        <w:t> :</w:t>
      </w:r>
    </w:p>
    <w:p w14:paraId="31208EF5" w14:textId="1C6C2D01" w:rsidR="00437F34" w:rsidRPr="00A40399" w:rsidRDefault="0032097C" w:rsidP="00A40399">
      <w:pPr>
        <w:spacing w:after="0" w:line="240" w:lineRule="auto"/>
        <w:ind w:left="1440"/>
        <w:rPr>
          <w:rFonts w:eastAsia="Times New Roman" w:cstheme="minorHAnsi"/>
          <w:lang w:val="fr-CA" w:eastAsia="fr-CA"/>
        </w:rPr>
      </w:pPr>
      <w:r w:rsidRPr="00A40399">
        <w:rPr>
          <w:rFonts w:eastAsia="Times New Roman" w:cstheme="minorHAnsi"/>
          <w:lang w:val="fr-CA" w:eastAsia="fr-CA"/>
        </w:rPr>
        <w:t xml:space="preserve">    </w:t>
      </w:r>
      <w:r w:rsidR="002860B0" w:rsidRPr="00A40399">
        <w:rPr>
          <w:rFonts w:eastAsia="Times New Roman" w:cstheme="minorHAnsi"/>
          <w:lang w:val="fr-CA" w:eastAsia="fr-CA"/>
        </w:rPr>
        <w:t>Intissar Abbaoui</w:t>
      </w:r>
      <w:r w:rsidR="00437F34" w:rsidRPr="00A40399">
        <w:rPr>
          <w:rFonts w:eastAsia="Times New Roman" w:cstheme="minorHAnsi"/>
          <w:lang w:val="fr-CA" w:eastAsia="fr-CA"/>
        </w:rPr>
        <w:br/>
      </w:r>
      <w:r w:rsidRPr="00A40399">
        <w:rPr>
          <w:rFonts w:eastAsia="Times New Roman" w:cstheme="minorHAnsi"/>
          <w:lang w:val="fr-CA" w:eastAsia="fr-CA"/>
        </w:rPr>
        <w:t xml:space="preserve">    </w:t>
      </w:r>
      <w:r w:rsidR="00437F34" w:rsidRPr="00A40399">
        <w:rPr>
          <w:rFonts w:eastAsia="Times New Roman" w:cstheme="minorHAnsi"/>
          <w:lang w:val="fr-CA" w:eastAsia="fr-CA"/>
        </w:rPr>
        <w:t>Coordonnatrice/Gestionnaire</w:t>
      </w:r>
    </w:p>
    <w:p w14:paraId="49190F3E" w14:textId="2CF519AE" w:rsidR="00437F34" w:rsidRPr="002F10FE" w:rsidRDefault="0032097C" w:rsidP="00A40399">
      <w:pPr>
        <w:spacing w:after="0" w:line="240" w:lineRule="auto"/>
        <w:ind w:left="1440"/>
        <w:rPr>
          <w:rFonts w:eastAsia="Times New Roman" w:cstheme="minorHAnsi"/>
          <w:lang w:val="fr-CA" w:eastAsia="fr-CA"/>
        </w:rPr>
      </w:pPr>
      <w:r w:rsidRPr="00A40399">
        <w:rPr>
          <w:rFonts w:eastAsia="Times New Roman" w:cstheme="minorHAnsi"/>
          <w:lang w:val="fr-CA" w:eastAsia="fr-CA"/>
        </w:rPr>
        <w:t xml:space="preserve">    </w:t>
      </w:r>
      <w:r w:rsidR="00437F34" w:rsidRPr="00A40399">
        <w:rPr>
          <w:rFonts w:eastAsia="Times New Roman" w:cstheme="minorHAnsi"/>
          <w:lang w:val="fr-CA" w:eastAsia="fr-CA"/>
        </w:rPr>
        <w:t>Réseau de recherche en Santé Buccodentaire et Osseuse</w:t>
      </w:r>
      <w:r w:rsidR="002F10FE">
        <w:rPr>
          <w:rFonts w:eastAsia="Times New Roman" w:cstheme="minorHAnsi"/>
          <w:lang w:val="fr-CA" w:eastAsia="fr-CA"/>
        </w:rPr>
        <w:br/>
        <w:t xml:space="preserve">    </w:t>
      </w:r>
      <w:r w:rsidR="00B76B02">
        <w:rPr>
          <w:rFonts w:eastAsia="Times New Roman" w:cstheme="minorHAnsi"/>
          <w:lang w:val="fr-CA" w:eastAsia="fr-CA"/>
        </w:rPr>
        <w:t>Courriel</w:t>
      </w:r>
      <w:r w:rsidR="002F10FE">
        <w:rPr>
          <w:rFonts w:eastAsia="Times New Roman" w:cstheme="minorHAnsi"/>
          <w:lang w:val="fr-CA" w:eastAsia="fr-CA"/>
        </w:rPr>
        <w:t xml:space="preserve"> : </w:t>
      </w:r>
      <w:hyperlink r:id="rId10" w:history="1">
        <w:r w:rsidR="002F10FE" w:rsidRPr="001E2B76">
          <w:rPr>
            <w:rStyle w:val="Hyperlien"/>
            <w:rFonts w:eastAsia="Times New Roman" w:cstheme="minorHAnsi"/>
            <w:lang w:val="fr-CA" w:eastAsia="fr-CA"/>
          </w:rPr>
          <w:t>intissar.abbaoui@mcgill.ca</w:t>
        </w:r>
      </w:hyperlink>
      <w:r w:rsidR="002F10FE">
        <w:rPr>
          <w:rFonts w:eastAsia="Times New Roman" w:cstheme="minorHAnsi"/>
          <w:lang w:val="fr-CA" w:eastAsia="fr-CA"/>
        </w:rPr>
        <w:t xml:space="preserve"> </w:t>
      </w:r>
      <w:r w:rsidR="00437F34" w:rsidRPr="00A40399">
        <w:rPr>
          <w:rFonts w:eastAsia="Times New Roman" w:cstheme="minorHAnsi"/>
          <w:lang w:val="fr-CA" w:eastAsia="fr-CA"/>
        </w:rPr>
        <w:br/>
      </w:r>
      <w:r w:rsidRPr="00A40399">
        <w:rPr>
          <w:rFonts w:cstheme="minorHAnsi"/>
          <w:lang w:val="fr-CA"/>
        </w:rPr>
        <w:t xml:space="preserve">  </w:t>
      </w:r>
    </w:p>
    <w:p w14:paraId="616A86E0" w14:textId="77777777" w:rsidR="00437F34" w:rsidRPr="00F91A5A" w:rsidRDefault="00437F34" w:rsidP="00437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</w:p>
    <w:p w14:paraId="4EC538E8" w14:textId="77777777" w:rsidR="003A46F1" w:rsidRPr="007E5E29" w:rsidRDefault="003A46F1" w:rsidP="003A4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</w:p>
    <w:sectPr w:rsidR="003A46F1" w:rsidRPr="007E5E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863"/>
    <w:multiLevelType w:val="multilevel"/>
    <w:tmpl w:val="1922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C073E"/>
    <w:multiLevelType w:val="hybridMultilevel"/>
    <w:tmpl w:val="4FAA8576"/>
    <w:lvl w:ilvl="0" w:tplc="3F2289C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93219"/>
    <w:multiLevelType w:val="hybridMultilevel"/>
    <w:tmpl w:val="902ED4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BF4"/>
    <w:multiLevelType w:val="hybridMultilevel"/>
    <w:tmpl w:val="3C1430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3EEB"/>
    <w:multiLevelType w:val="multilevel"/>
    <w:tmpl w:val="EF5C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876AEB"/>
    <w:multiLevelType w:val="multilevel"/>
    <w:tmpl w:val="26E0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856604"/>
    <w:multiLevelType w:val="hybridMultilevel"/>
    <w:tmpl w:val="BE1CF226"/>
    <w:lvl w:ilvl="0" w:tplc="A738BFE2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7" w15:restartNumberingAfterBreak="0">
    <w:nsid w:val="52F43001"/>
    <w:multiLevelType w:val="hybridMultilevel"/>
    <w:tmpl w:val="6482353E"/>
    <w:lvl w:ilvl="0" w:tplc="2918EA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86549"/>
    <w:multiLevelType w:val="hybridMultilevel"/>
    <w:tmpl w:val="55C607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801835">
    <w:abstractNumId w:val="4"/>
  </w:num>
  <w:num w:numId="2" w16cid:durableId="1081637511">
    <w:abstractNumId w:val="0"/>
  </w:num>
  <w:num w:numId="3" w16cid:durableId="922101918">
    <w:abstractNumId w:val="6"/>
  </w:num>
  <w:num w:numId="4" w16cid:durableId="2058776035">
    <w:abstractNumId w:val="7"/>
  </w:num>
  <w:num w:numId="5" w16cid:durableId="4482466">
    <w:abstractNumId w:val="5"/>
  </w:num>
  <w:num w:numId="6" w16cid:durableId="916597029">
    <w:abstractNumId w:val="1"/>
  </w:num>
  <w:num w:numId="7" w16cid:durableId="922228230">
    <w:abstractNumId w:val="3"/>
  </w:num>
  <w:num w:numId="8" w16cid:durableId="136845683">
    <w:abstractNumId w:val="2"/>
  </w:num>
  <w:num w:numId="9" w16cid:durableId="9274223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FF"/>
    <w:rsid w:val="00000CC2"/>
    <w:rsid w:val="000642E5"/>
    <w:rsid w:val="000E1ED3"/>
    <w:rsid w:val="000E3B9C"/>
    <w:rsid w:val="001124FA"/>
    <w:rsid w:val="00132575"/>
    <w:rsid w:val="001359A6"/>
    <w:rsid w:val="0018644D"/>
    <w:rsid w:val="00193343"/>
    <w:rsid w:val="00216F26"/>
    <w:rsid w:val="00233A46"/>
    <w:rsid w:val="00250114"/>
    <w:rsid w:val="002505CA"/>
    <w:rsid w:val="00276E5F"/>
    <w:rsid w:val="00280DF3"/>
    <w:rsid w:val="002860B0"/>
    <w:rsid w:val="002A32D0"/>
    <w:rsid w:val="002F10FE"/>
    <w:rsid w:val="0032097C"/>
    <w:rsid w:val="00332867"/>
    <w:rsid w:val="003448D3"/>
    <w:rsid w:val="0037452A"/>
    <w:rsid w:val="00380EF9"/>
    <w:rsid w:val="003A46F1"/>
    <w:rsid w:val="003C19C1"/>
    <w:rsid w:val="003C4CAD"/>
    <w:rsid w:val="00400106"/>
    <w:rsid w:val="00425901"/>
    <w:rsid w:val="00437F34"/>
    <w:rsid w:val="00457873"/>
    <w:rsid w:val="004658E1"/>
    <w:rsid w:val="00470724"/>
    <w:rsid w:val="004749C4"/>
    <w:rsid w:val="004B057E"/>
    <w:rsid w:val="004E6509"/>
    <w:rsid w:val="004F0C99"/>
    <w:rsid w:val="00501962"/>
    <w:rsid w:val="005261FF"/>
    <w:rsid w:val="005342EF"/>
    <w:rsid w:val="0054493B"/>
    <w:rsid w:val="00545B54"/>
    <w:rsid w:val="00546346"/>
    <w:rsid w:val="005553D3"/>
    <w:rsid w:val="005737B5"/>
    <w:rsid w:val="00580646"/>
    <w:rsid w:val="00596458"/>
    <w:rsid w:val="005A24AF"/>
    <w:rsid w:val="005B4C26"/>
    <w:rsid w:val="005E4D06"/>
    <w:rsid w:val="00600E8E"/>
    <w:rsid w:val="00611B4A"/>
    <w:rsid w:val="006606C9"/>
    <w:rsid w:val="00677D22"/>
    <w:rsid w:val="00694DED"/>
    <w:rsid w:val="00710857"/>
    <w:rsid w:val="00712F8B"/>
    <w:rsid w:val="00725543"/>
    <w:rsid w:val="00753463"/>
    <w:rsid w:val="00757D75"/>
    <w:rsid w:val="0076499A"/>
    <w:rsid w:val="007830C3"/>
    <w:rsid w:val="007B5616"/>
    <w:rsid w:val="007E5E29"/>
    <w:rsid w:val="007F5F8F"/>
    <w:rsid w:val="00822308"/>
    <w:rsid w:val="0084642C"/>
    <w:rsid w:val="008631F9"/>
    <w:rsid w:val="00870A2A"/>
    <w:rsid w:val="008A2C6E"/>
    <w:rsid w:val="008C44F3"/>
    <w:rsid w:val="008E3DF9"/>
    <w:rsid w:val="00903D91"/>
    <w:rsid w:val="0096305A"/>
    <w:rsid w:val="0096580D"/>
    <w:rsid w:val="00971498"/>
    <w:rsid w:val="00A03A3F"/>
    <w:rsid w:val="00A111CA"/>
    <w:rsid w:val="00A32151"/>
    <w:rsid w:val="00A36469"/>
    <w:rsid w:val="00A40399"/>
    <w:rsid w:val="00A44D3D"/>
    <w:rsid w:val="00A50578"/>
    <w:rsid w:val="00A56156"/>
    <w:rsid w:val="00A71BA8"/>
    <w:rsid w:val="00A875F0"/>
    <w:rsid w:val="00AA019C"/>
    <w:rsid w:val="00AC1967"/>
    <w:rsid w:val="00AD3F16"/>
    <w:rsid w:val="00B00D77"/>
    <w:rsid w:val="00B6680B"/>
    <w:rsid w:val="00B76B02"/>
    <w:rsid w:val="00B84A9F"/>
    <w:rsid w:val="00BB3D21"/>
    <w:rsid w:val="00BC50E0"/>
    <w:rsid w:val="00BD3E8B"/>
    <w:rsid w:val="00C22228"/>
    <w:rsid w:val="00C250A0"/>
    <w:rsid w:val="00C254F2"/>
    <w:rsid w:val="00C53228"/>
    <w:rsid w:val="00C84A6C"/>
    <w:rsid w:val="00C8577E"/>
    <w:rsid w:val="00CA469C"/>
    <w:rsid w:val="00CA5ADE"/>
    <w:rsid w:val="00CD764B"/>
    <w:rsid w:val="00D03830"/>
    <w:rsid w:val="00D20119"/>
    <w:rsid w:val="00D65E91"/>
    <w:rsid w:val="00D66CAC"/>
    <w:rsid w:val="00D82477"/>
    <w:rsid w:val="00DC464E"/>
    <w:rsid w:val="00DD21B9"/>
    <w:rsid w:val="00DD74E8"/>
    <w:rsid w:val="00E378E8"/>
    <w:rsid w:val="00E70130"/>
    <w:rsid w:val="00E97D99"/>
    <w:rsid w:val="00EA7E52"/>
    <w:rsid w:val="00EB1DF0"/>
    <w:rsid w:val="00EC232A"/>
    <w:rsid w:val="00ED14F7"/>
    <w:rsid w:val="00EF5827"/>
    <w:rsid w:val="00F419B2"/>
    <w:rsid w:val="00F91A5A"/>
    <w:rsid w:val="00FE0769"/>
    <w:rsid w:val="00FF2A68"/>
    <w:rsid w:val="00FF6262"/>
    <w:rsid w:val="00FF6792"/>
    <w:rsid w:val="0B20AC60"/>
    <w:rsid w:val="29EF855D"/>
    <w:rsid w:val="2D619E9A"/>
    <w:rsid w:val="316EAD85"/>
    <w:rsid w:val="36334EB2"/>
    <w:rsid w:val="3D3D8FF7"/>
    <w:rsid w:val="42AF11A7"/>
    <w:rsid w:val="5621FFC5"/>
    <w:rsid w:val="6B60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AF9E"/>
  <w15:chartTrackingRefBased/>
  <w15:docId w15:val="{EDE835B4-9507-4271-A36B-6DDC5411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437F3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359A6"/>
    <w:pPr>
      <w:ind w:left="720"/>
      <w:contextualSpacing/>
    </w:pPr>
  </w:style>
  <w:style w:type="table" w:styleId="Grilledutableau">
    <w:name w:val="Table Grid"/>
    <w:basedOn w:val="TableauNormal"/>
    <w:uiPriority w:val="39"/>
    <w:rsid w:val="000E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00E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0E8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0E8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0E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0E8E"/>
    <w:rPr>
      <w:b/>
      <w:bCs/>
      <w:sz w:val="20"/>
      <w:szCs w:val="20"/>
    </w:rPr>
  </w:style>
  <w:style w:type="character" w:styleId="Lienvisit">
    <w:name w:val="FollowedHyperlink"/>
    <w:basedOn w:val="Policepardfaut"/>
    <w:uiPriority w:val="99"/>
    <w:semiHidden/>
    <w:unhideWhenUsed/>
    <w:rsid w:val="00710857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860B0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1864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tissar.abbaoui@mcgill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857</Words>
  <Characters>4716</Characters>
  <Application>Microsoft Office Word</Application>
  <DocSecurity>0</DocSecurity>
  <Lines>39</Lines>
  <Paragraphs>11</Paragraphs>
  <ScaleCrop>false</ScaleCrop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Intissar Abbaoui</cp:lastModifiedBy>
  <cp:revision>82</cp:revision>
  <cp:lastPrinted>2018-06-26T19:53:00Z</cp:lastPrinted>
  <dcterms:created xsi:type="dcterms:W3CDTF">2022-07-28T10:47:00Z</dcterms:created>
  <dcterms:modified xsi:type="dcterms:W3CDTF">2023-09-18T19:48:00Z</dcterms:modified>
</cp:coreProperties>
</file>