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B895" w14:textId="48FCD963" w:rsidR="00411739" w:rsidRDefault="00411739" w:rsidP="001D76CF">
      <w:pPr>
        <w:jc w:val="center"/>
        <w:rPr>
          <w:rFonts w:ascii="Georgia" w:hAnsi="Georgia"/>
          <w:b/>
          <w:bCs/>
          <w:sz w:val="28"/>
          <w:szCs w:val="28"/>
          <w:lang w:val="fr-CA"/>
        </w:rPr>
      </w:pPr>
      <w:r w:rsidRPr="00E84314">
        <w:rPr>
          <w:rFonts w:ascii="Georgia" w:hAnsi="Georgia"/>
          <w:b/>
          <w:bCs/>
          <w:sz w:val="28"/>
          <w:szCs w:val="28"/>
          <w:lang w:val="fr-CA"/>
        </w:rPr>
        <w:t>Formulaire aux étudiants</w:t>
      </w:r>
    </w:p>
    <w:p w14:paraId="73514B9A" w14:textId="77777777" w:rsidR="001D76CF" w:rsidRPr="001D76CF" w:rsidRDefault="001D76CF" w:rsidP="001D76CF">
      <w:pPr>
        <w:jc w:val="center"/>
        <w:rPr>
          <w:rFonts w:ascii="Georgia" w:hAnsi="Georgia"/>
          <w:b/>
          <w:bCs/>
          <w:sz w:val="28"/>
          <w:szCs w:val="28"/>
          <w:lang w:val="fr-CA"/>
        </w:rPr>
      </w:pPr>
    </w:p>
    <w:p w14:paraId="7F0CBE00" w14:textId="7CF61768" w:rsidR="009532F8" w:rsidRPr="000432D6" w:rsidRDefault="00055950" w:rsidP="00645533">
      <w:pPr>
        <w:ind w:left="720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Type de programme / Program :       </w:t>
      </w:r>
      <w:r w:rsidR="00E76037" w:rsidRPr="000432D6">
        <w:rPr>
          <w:rFonts w:ascii="Georgia" w:hAnsi="Georgia"/>
          <w:lang w:val="fr-CA"/>
        </w:rPr>
        <w:t>M.Sc</w:t>
      </w:r>
      <w:r w:rsidR="00BE7CB9">
        <w:rPr>
          <w:rFonts w:ascii="Georgia" w:hAnsi="Georgia"/>
          <w:lang w:val="fr-CA"/>
        </w:rPr>
        <w:t xml:space="preserve">. </w:t>
      </w:r>
      <w:r w:rsidR="00BE7CB9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BE7CB9" w:rsidRPr="007262B1">
        <w:rPr>
          <w:rFonts w:ascii="Georgia" w:hAnsi="Georgia"/>
          <w:lang w:val="fr-CA"/>
        </w:rPr>
        <w:instrText xml:space="preserve"> FORMCHECKBOX </w:instrText>
      </w:r>
      <w:r w:rsidR="00000000">
        <w:rPr>
          <w:rFonts w:ascii="Georgia" w:hAnsi="Georgia"/>
          <w:lang w:val="fr-CA"/>
        </w:rPr>
      </w:r>
      <w:r w:rsidR="00000000">
        <w:rPr>
          <w:rFonts w:ascii="Georgia" w:hAnsi="Georgia"/>
          <w:lang w:val="fr-CA"/>
        </w:rPr>
        <w:fldChar w:fldCharType="separate"/>
      </w:r>
      <w:r w:rsidR="00BE7CB9">
        <w:rPr>
          <w:rFonts w:ascii="Georgia" w:hAnsi="Georgia"/>
          <w:lang w:val="fr-CA"/>
        </w:rPr>
        <w:fldChar w:fldCharType="end"/>
      </w:r>
      <w:bookmarkEnd w:id="0"/>
      <w:r w:rsidR="00BE7CB9" w:rsidRPr="007262B1">
        <w:rPr>
          <w:rFonts w:ascii="Georgia" w:hAnsi="Georgia"/>
          <w:lang w:val="fr-CA"/>
        </w:rPr>
        <w:t xml:space="preserve">  </w:t>
      </w:r>
      <w:r w:rsidR="00BE7CB9">
        <w:rPr>
          <w:rFonts w:ascii="Georgia" w:hAnsi="Georgia"/>
          <w:lang w:val="fr-CA"/>
        </w:rPr>
        <w:t xml:space="preserve">           </w:t>
      </w:r>
      <w:r w:rsidR="00E76037" w:rsidRPr="000432D6">
        <w:rPr>
          <w:rFonts w:ascii="Georgia" w:hAnsi="Georgia"/>
          <w:lang w:val="fr-CA"/>
        </w:rPr>
        <w:t xml:space="preserve"> </w:t>
      </w:r>
      <w:r w:rsidR="004E1D6B">
        <w:rPr>
          <w:rFonts w:ascii="Georgia" w:hAnsi="Georgia"/>
          <w:lang w:val="fr-CA"/>
        </w:rPr>
        <w:t xml:space="preserve">  </w:t>
      </w:r>
      <w:r w:rsidR="009532F8" w:rsidRPr="000432D6">
        <w:rPr>
          <w:rFonts w:ascii="Georgia" w:hAnsi="Georgia"/>
          <w:lang w:val="fr-CA"/>
        </w:rPr>
        <w:t>Ph.D</w:t>
      </w:r>
      <w:r w:rsidR="00BE7CB9">
        <w:rPr>
          <w:rFonts w:ascii="Georgia" w:hAnsi="Georgia"/>
          <w:lang w:val="fr-CA"/>
        </w:rPr>
        <w:t xml:space="preserve">. </w:t>
      </w:r>
      <w:r w:rsidR="00BE7CB9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7CB9" w:rsidRPr="007262B1">
        <w:rPr>
          <w:rFonts w:ascii="Georgia" w:hAnsi="Georgia"/>
          <w:lang w:val="fr-CA"/>
        </w:rPr>
        <w:instrText xml:space="preserve"> FORMCHECKBOX </w:instrText>
      </w:r>
      <w:r w:rsidR="00000000">
        <w:rPr>
          <w:rFonts w:ascii="Georgia" w:hAnsi="Georgia"/>
          <w:lang w:val="fr-CA"/>
        </w:rPr>
      </w:r>
      <w:r w:rsidR="00000000">
        <w:rPr>
          <w:rFonts w:ascii="Georgia" w:hAnsi="Georgia"/>
          <w:lang w:val="fr-CA"/>
        </w:rPr>
        <w:fldChar w:fldCharType="separate"/>
      </w:r>
      <w:r w:rsidR="00BE7CB9">
        <w:rPr>
          <w:rFonts w:ascii="Georgia" w:hAnsi="Georgia"/>
          <w:lang w:val="fr-CA"/>
        </w:rPr>
        <w:fldChar w:fldCharType="end"/>
      </w:r>
      <w:r w:rsidR="00BE7CB9" w:rsidRPr="007262B1">
        <w:rPr>
          <w:rFonts w:ascii="Georgia" w:hAnsi="Georgia"/>
          <w:lang w:val="fr-CA"/>
        </w:rPr>
        <w:t xml:space="preserve">  </w:t>
      </w:r>
      <w:r w:rsidR="00BE7CB9">
        <w:rPr>
          <w:rFonts w:ascii="Georgia" w:hAnsi="Georgia"/>
          <w:lang w:val="fr-CA"/>
        </w:rPr>
        <w:t xml:space="preserve">    </w:t>
      </w:r>
      <w:r w:rsidR="004E1D6B">
        <w:rPr>
          <w:rFonts w:ascii="Georgia" w:hAnsi="Georgia"/>
          <w:lang w:val="fr-CA"/>
        </w:rPr>
        <w:t xml:space="preserve">   </w:t>
      </w:r>
      <w:r w:rsidR="009532F8" w:rsidRPr="000432D6">
        <w:rPr>
          <w:rFonts w:ascii="Georgia" w:hAnsi="Georgia"/>
          <w:lang w:val="fr-CA"/>
        </w:rPr>
        <w:t>Postdoc</w:t>
      </w:r>
      <w:r w:rsidR="00BE7CB9">
        <w:rPr>
          <w:rFonts w:ascii="Georgia" w:hAnsi="Georgia"/>
          <w:lang w:val="fr-CA"/>
        </w:rPr>
        <w:t xml:space="preserve">. </w:t>
      </w:r>
      <w:r w:rsidR="00BE7CB9">
        <w:rPr>
          <w:rFonts w:ascii="Georgia" w:hAnsi="Georgia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7CB9" w:rsidRPr="007262B1">
        <w:rPr>
          <w:rFonts w:ascii="Georgia" w:hAnsi="Georgia"/>
          <w:lang w:val="fr-CA"/>
        </w:rPr>
        <w:instrText xml:space="preserve"> FORMCHECKBOX </w:instrText>
      </w:r>
      <w:r w:rsidR="00000000">
        <w:rPr>
          <w:rFonts w:ascii="Georgia" w:hAnsi="Georgia"/>
          <w:lang w:val="fr-CA"/>
        </w:rPr>
      </w:r>
      <w:r w:rsidR="00000000">
        <w:rPr>
          <w:rFonts w:ascii="Georgia" w:hAnsi="Georgia"/>
          <w:lang w:val="fr-CA"/>
        </w:rPr>
        <w:fldChar w:fldCharType="separate"/>
      </w:r>
      <w:r w:rsidR="00BE7CB9">
        <w:rPr>
          <w:rFonts w:ascii="Georgia" w:hAnsi="Georgia"/>
          <w:lang w:val="fr-CA"/>
        </w:rPr>
        <w:fldChar w:fldCharType="end"/>
      </w:r>
      <w:r w:rsidR="00BE7CB9" w:rsidRPr="007262B1">
        <w:rPr>
          <w:rFonts w:ascii="Georgia" w:hAnsi="Georgia"/>
          <w:lang w:val="fr-CA"/>
        </w:rPr>
        <w:t xml:space="preserve">  </w:t>
      </w:r>
    </w:p>
    <w:p w14:paraId="2960AA74" w14:textId="10CE4178" w:rsidR="001E3C2C" w:rsidRPr="007D58DB" w:rsidRDefault="009532F8" w:rsidP="00645533">
      <w:pPr>
        <w:ind w:left="720"/>
        <w:rPr>
          <w:rFonts w:ascii="Georgia" w:hAnsi="Georgia"/>
          <w:lang w:val="fr-CA"/>
        </w:rPr>
      </w:pPr>
      <w:r w:rsidRPr="007D58DB">
        <w:rPr>
          <w:rFonts w:ascii="Georgia" w:hAnsi="Georgia"/>
          <w:lang w:val="fr-CA"/>
        </w:rPr>
        <w:t>Date de la demande (Application date):</w:t>
      </w:r>
    </w:p>
    <w:p w14:paraId="79AA2561" w14:textId="77777777" w:rsidR="001D76CF" w:rsidRPr="001D76CF" w:rsidRDefault="001D76CF">
      <w:pPr>
        <w:rPr>
          <w:lang w:val="fr-CA"/>
        </w:rPr>
      </w:pPr>
    </w:p>
    <w:p w14:paraId="1D6C5081" w14:textId="722F9901" w:rsidR="001E3C2C" w:rsidRPr="005252F5" w:rsidRDefault="001E3C2C" w:rsidP="00645533">
      <w:pPr>
        <w:rPr>
          <w:lang w:val="fr-CA"/>
        </w:rPr>
      </w:pPr>
      <w:r w:rsidRPr="00C86EA1">
        <w:rPr>
          <w:b/>
          <w:bCs/>
          <w:lang w:val="fr-CA"/>
        </w:rPr>
        <w:t>Éligibilité:</w:t>
      </w:r>
      <w:r w:rsidRPr="00C86EA1">
        <w:rPr>
          <w:lang w:val="fr-CA"/>
        </w:rPr>
        <w:t xml:space="preserve"> Veuillez noter que vous pouvez cumuler ce financement du RSBO avec une autre bourse, mais jusqu’à montant maximal de 18000 $ pour la maitrise, 21000 $ pour le doctorat, et 45000$ pour le postdoc pendant l’année financière en cours (du 1 avril 2022 au 31 mars 2023)</w:t>
      </w:r>
      <w:r w:rsidR="00452743" w:rsidRPr="00C86EA1">
        <w:rPr>
          <w:lang w:val="fr-CA"/>
        </w:rPr>
        <w:t xml:space="preserve"> / </w:t>
      </w:r>
      <w:r w:rsidR="00452743" w:rsidRPr="00357066">
        <w:rPr>
          <w:b/>
          <w:bCs/>
          <w:lang w:val="fr-CA"/>
        </w:rPr>
        <w:t>Eligibility</w:t>
      </w:r>
      <w:r w:rsidR="00C86EA1" w:rsidRPr="00357066">
        <w:rPr>
          <w:b/>
          <w:bCs/>
          <w:lang w:val="fr-CA"/>
        </w:rPr>
        <w:t> </w:t>
      </w:r>
      <w:r w:rsidR="00C86EA1" w:rsidRPr="00357066">
        <w:rPr>
          <w:lang w:val="fr-CA"/>
        </w:rPr>
        <w:t xml:space="preserve">: Please note that you can combine this RSBO finding with other scholarship, but up to a maximum amount </w:t>
      </w:r>
      <w:r w:rsidR="00C86EA1" w:rsidRPr="0004032B">
        <w:rPr>
          <w:lang w:val="fr-CA"/>
        </w:rPr>
        <w:t>of</w:t>
      </w:r>
      <w:r w:rsidR="00C86EA1" w:rsidRPr="00357066">
        <w:rPr>
          <w:b/>
          <w:bCs/>
          <w:lang w:val="fr-CA"/>
        </w:rPr>
        <w:t xml:space="preserve"> </w:t>
      </w:r>
      <w:r w:rsidR="00C86EA1" w:rsidRPr="00357066">
        <w:rPr>
          <w:lang w:val="fr-CA"/>
        </w:rPr>
        <w:t>18000</w:t>
      </w:r>
      <w:r w:rsidR="007F0539" w:rsidRPr="00357066">
        <w:rPr>
          <w:lang w:val="fr-CA"/>
        </w:rPr>
        <w:t>$</w:t>
      </w:r>
      <w:r w:rsidR="00C86EA1" w:rsidRPr="00357066">
        <w:rPr>
          <w:lang w:val="fr-CA"/>
        </w:rPr>
        <w:t xml:space="preserve"> for master students, $21000 for the doctorate and  $45000$ for the post doc during </w:t>
      </w:r>
      <w:r w:rsidR="00C86EA1" w:rsidRPr="005252F5">
        <w:rPr>
          <w:lang w:val="fr-CA"/>
        </w:rPr>
        <w:t xml:space="preserve">the current financial year (from </w:t>
      </w:r>
      <w:r w:rsidR="00246062" w:rsidRPr="005252F5">
        <w:rPr>
          <w:lang w:val="fr-CA"/>
        </w:rPr>
        <w:t>April</w:t>
      </w:r>
      <w:r w:rsidR="00357066" w:rsidRPr="005252F5">
        <w:rPr>
          <w:lang w:val="fr-CA"/>
        </w:rPr>
        <w:t xml:space="preserve"> </w:t>
      </w:r>
      <w:r w:rsidR="00C86EA1" w:rsidRPr="005252F5">
        <w:rPr>
          <w:lang w:val="fr-CA"/>
        </w:rPr>
        <w:t>1, 2022 to March 31, 2023</w:t>
      </w:r>
      <w:r w:rsidR="00357066" w:rsidRPr="005252F5">
        <w:rPr>
          <w:lang w:val="fr-CA"/>
        </w:rPr>
        <w:t>)</w:t>
      </w:r>
    </w:p>
    <w:p w14:paraId="26AE3ACC" w14:textId="77777777" w:rsidR="001D76CF" w:rsidRPr="001D76CF" w:rsidRDefault="001D76CF" w:rsidP="001E3C2C">
      <w:pPr>
        <w:jc w:val="both"/>
        <w:rPr>
          <w:u w:val="single"/>
          <w:lang w:val="fr-CA"/>
        </w:rPr>
      </w:pPr>
    </w:p>
    <w:p w14:paraId="6F3F9838" w14:textId="132E1AFD" w:rsidR="001E3C2C" w:rsidRPr="001D76CF" w:rsidRDefault="004E1D6B" w:rsidP="001E3C2C">
      <w:pPr>
        <w:pStyle w:val="Paragraphedeliste"/>
        <w:numPr>
          <w:ilvl w:val="0"/>
          <w:numId w:val="11"/>
        </w:numPr>
        <w:rPr>
          <w:rFonts w:eastAsia="Times New Roman"/>
          <w:sz w:val="24"/>
          <w:szCs w:val="24"/>
          <w:lang w:val="fr-CA" w:eastAsia="fr-CA"/>
        </w:rPr>
      </w:pPr>
      <w:r w:rsidRPr="0D7F270B">
        <w:rPr>
          <w:rFonts w:eastAsia="Times New Roman"/>
          <w:b/>
          <w:bCs/>
          <w:sz w:val="24"/>
          <w:szCs w:val="24"/>
          <w:lang w:val="fr-CA" w:eastAsia="fr-CA"/>
        </w:rPr>
        <w:t>FORMULAIRE D’APPLICATION</w:t>
      </w:r>
      <w:r w:rsidR="008638D6">
        <w:rPr>
          <w:rFonts w:eastAsia="Times New Roman"/>
          <w:b/>
          <w:bCs/>
          <w:sz w:val="24"/>
          <w:szCs w:val="24"/>
          <w:lang w:val="fr-CA" w:eastAsia="fr-CA"/>
        </w:rPr>
        <w:t xml:space="preserve"> / APPLICATION FORM</w:t>
      </w:r>
      <w:r w:rsidRPr="0D7F270B">
        <w:rPr>
          <w:rFonts w:eastAsia="Times New Roman"/>
          <w:b/>
          <w:bCs/>
          <w:sz w:val="24"/>
          <w:szCs w:val="24"/>
          <w:lang w:val="fr-CA" w:eastAsia="fr-CA"/>
        </w:rPr>
        <w:t> </w:t>
      </w:r>
      <w:r w:rsidRPr="0D7F270B">
        <w:rPr>
          <w:rFonts w:eastAsia="Times New Roman"/>
          <w:sz w:val="24"/>
          <w:szCs w:val="24"/>
          <w:lang w:val="fr-CA" w:eastAsia="fr-CA"/>
        </w:rPr>
        <w:t xml:space="preserve">: à compléter par les étudiants de maitrise, doctorat et postdoctorat </w:t>
      </w:r>
      <w:r w:rsidR="008638D6">
        <w:rPr>
          <w:rFonts w:eastAsia="Times New Roman"/>
          <w:sz w:val="24"/>
          <w:szCs w:val="24"/>
          <w:lang w:val="fr-CA" w:eastAsia="fr-CA"/>
        </w:rPr>
        <w:t xml:space="preserve">/ To be completed by master, doctoral and postdoctoral students </w:t>
      </w:r>
    </w:p>
    <w:p w14:paraId="13BDD92E" w14:textId="4FEB96FF" w:rsidR="001E3C2C" w:rsidRPr="001E3C2C" w:rsidRDefault="001E3C2C" w:rsidP="001E3C2C">
      <w:pPr>
        <w:pStyle w:val="Paragraphedeliste"/>
        <w:rPr>
          <w:rFonts w:eastAsia="Times New Roman"/>
          <w:sz w:val="24"/>
          <w:szCs w:val="24"/>
          <w:lang w:val="fr-CA" w:eastAsia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C8FC1" wp14:editId="4E9A9B85">
                <wp:simplePos x="0" y="0"/>
                <wp:positionH relativeFrom="column">
                  <wp:posOffset>-66367</wp:posOffset>
                </wp:positionH>
                <wp:positionV relativeFrom="paragraph">
                  <wp:posOffset>65733</wp:posOffset>
                </wp:positionV>
                <wp:extent cx="6400800" cy="276225"/>
                <wp:effectExtent l="0" t="0" r="1270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16817" w14:textId="77777777" w:rsidR="001E3C2C" w:rsidRDefault="001E3C2C" w:rsidP="001E3C2C">
                            <w:pPr>
                              <w:shd w:val="clear" w:color="auto" w:fill="B9E6E8"/>
                            </w:pPr>
                            <w:r>
                              <w:t>IDENTIFICATION CANDIDAT /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C8F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5.2pt;width:7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" fillcolor="#b4c6e7 [1300]" strokeweight=".5pt">
                <v:textbox>
                  <w:txbxContent>
                    <w:p w14:paraId="75416817" w14:textId="77777777" w:rsidR="001E3C2C" w:rsidRDefault="001E3C2C" w:rsidP="001E3C2C">
                      <w:pPr>
                        <w:shd w:val="clear" w:color="auto" w:fill="B9E6E8"/>
                      </w:pPr>
                      <w:r>
                        <w:t>IDENTIFICATION CANDIDAT / CANDIDATE</w:t>
                      </w:r>
                    </w:p>
                  </w:txbxContent>
                </v:textbox>
              </v:shape>
            </w:pict>
          </mc:Fallback>
        </mc:AlternateContent>
      </w:r>
    </w:p>
    <w:p w14:paraId="53B040FF" w14:textId="77777777" w:rsidR="001E3C2C" w:rsidRDefault="001E3C2C" w:rsidP="001E3C2C">
      <w:pPr>
        <w:pStyle w:val="Paragraphedeliste"/>
        <w:rPr>
          <w:lang w:val="fr-CA"/>
        </w:rPr>
      </w:pPr>
    </w:p>
    <w:p w14:paraId="636C540E" w14:textId="787C4D59" w:rsidR="001E3C2C" w:rsidRPr="001E3C2C" w:rsidRDefault="009532F8" w:rsidP="001E3C2C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Nom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>Name :</w:t>
      </w:r>
    </w:p>
    <w:p w14:paraId="3B01BD8F" w14:textId="3463BEBB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Département et Facult</w:t>
      </w:r>
      <w:r w:rsidR="00192CB1">
        <w:rPr>
          <w:lang w:val="fr-CA"/>
        </w:rPr>
        <w:t>é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>Department and Faculty :</w:t>
      </w:r>
    </w:p>
    <w:p w14:paraId="4CD1F715" w14:textId="6F469E09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Université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>University :</w:t>
      </w:r>
    </w:p>
    <w:p w14:paraId="2E00BC31" w14:textId="7019DF5D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Titre court du projet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 xml:space="preserve">Project short title : </w:t>
      </w:r>
    </w:p>
    <w:p w14:paraId="6D407C4A" w14:textId="7168E82B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Courriel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>email :</w:t>
      </w:r>
    </w:p>
    <w:p w14:paraId="5DED1094" w14:textId="67C026D1" w:rsidR="009532F8" w:rsidRDefault="009532F8" w:rsidP="009532F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Diplôme en cours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>Degree in progress :</w:t>
      </w:r>
    </w:p>
    <w:p w14:paraId="386DC754" w14:textId="27157BC9" w:rsidR="009532F8" w:rsidRPr="001E3C2C" w:rsidRDefault="009532F8" w:rsidP="0D7F270B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Langue de correspondance</w:t>
      </w:r>
      <w:r w:rsidR="00C07E74">
        <w:rPr>
          <w:lang w:val="fr-CA"/>
        </w:rPr>
        <w:t xml:space="preserve"> </w:t>
      </w:r>
      <w:r>
        <w:rPr>
          <w:lang w:val="fr-CA"/>
        </w:rPr>
        <w:t>/</w:t>
      </w:r>
      <w:r w:rsidR="00C07E74">
        <w:rPr>
          <w:lang w:val="fr-CA"/>
        </w:rPr>
        <w:t xml:space="preserve"> </w:t>
      </w:r>
      <w:r>
        <w:rPr>
          <w:lang w:val="fr-CA"/>
        </w:rPr>
        <w:t xml:space="preserve">correspondence language (FR, EN): </w:t>
      </w:r>
      <w:r w:rsidR="00FB75A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B7D3D" wp14:editId="2DD08D6B">
                <wp:simplePos x="0" y="0"/>
                <wp:positionH relativeFrom="column">
                  <wp:posOffset>76200</wp:posOffset>
                </wp:positionH>
                <wp:positionV relativeFrom="paragraph">
                  <wp:posOffset>281305</wp:posOffset>
                </wp:positionV>
                <wp:extent cx="6400800" cy="276225"/>
                <wp:effectExtent l="0" t="0" r="1270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63F30" w14:textId="6A5EDED5" w:rsidR="00FB75A0" w:rsidRDefault="00FB75A0" w:rsidP="00E26127">
                            <w:pPr>
                              <w:shd w:val="clear" w:color="auto" w:fill="B9E6E8"/>
                            </w:pPr>
                            <w:r>
                              <w:t>IDENTIFICATION</w:t>
                            </w:r>
                            <w:r w:rsidR="00D81AF4">
                              <w:t xml:space="preserve"> </w:t>
                            </w:r>
                            <w:r w:rsidR="00076725">
                              <w:t>SUPERVISEU</w:t>
                            </w:r>
                            <w:r>
                              <w:t>R</w:t>
                            </w:r>
                            <w:r w:rsidR="00192CB1">
                              <w:t xml:space="preserve"> </w:t>
                            </w:r>
                            <w:r w:rsidR="00076725">
                              <w:t>/</w:t>
                            </w:r>
                            <w:r w:rsidR="00192CB1">
                              <w:t xml:space="preserve"> </w:t>
                            </w:r>
                            <w:r w:rsidR="00076725">
                              <w:t>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7D3D" id="Text Box 4" o:spid="_x0000_s1027" type="#_x0000_t202" style="position:absolute;left:0;text-align:left;margin-left:6pt;margin-top:22.1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" fillcolor="#b4c6e7 [1300]" strokeweight=".5pt">
                <v:textbox>
                  <w:txbxContent>
                    <w:p w14:paraId="5CF63F30" w14:textId="6A5EDED5" w:rsidR="00FB75A0" w:rsidRDefault="00FB75A0" w:rsidP="00E26127">
                      <w:pPr>
                        <w:shd w:val="clear" w:color="auto" w:fill="B9E6E8"/>
                      </w:pPr>
                      <w:r>
                        <w:t>IDENTIFICATION</w:t>
                      </w:r>
                      <w:r w:rsidR="00D81AF4">
                        <w:t xml:space="preserve"> </w:t>
                      </w:r>
                      <w:r w:rsidR="00076725">
                        <w:t>SUPERVISEU</w:t>
                      </w:r>
                      <w:r>
                        <w:t>R</w:t>
                      </w:r>
                      <w:r w:rsidR="00192CB1">
                        <w:t xml:space="preserve"> </w:t>
                      </w:r>
                      <w:r w:rsidR="00076725">
                        <w:t>/</w:t>
                      </w:r>
                      <w:r w:rsidR="00192CB1">
                        <w:t xml:space="preserve"> </w:t>
                      </w:r>
                      <w:r w:rsidR="00076725">
                        <w:t>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509C0184" w14:textId="77777777" w:rsidR="00FB75A0" w:rsidRDefault="00FB75A0">
      <w:pPr>
        <w:rPr>
          <w:lang w:val="fr-CA"/>
        </w:rPr>
      </w:pPr>
    </w:p>
    <w:p w14:paraId="0BF30A7C" w14:textId="0F72E655" w:rsidR="00FB75A0" w:rsidRDefault="00FB75A0" w:rsidP="00FB75A0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Nom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>Name :</w:t>
      </w:r>
    </w:p>
    <w:p w14:paraId="05E5EF3F" w14:textId="4A1C2DCC" w:rsidR="00FB75A0" w:rsidRDefault="00FB75A0" w:rsidP="00FB75A0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Titre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>Title :</w:t>
      </w:r>
    </w:p>
    <w:p w14:paraId="61180034" w14:textId="7D9B9FA7" w:rsidR="00FB75A0" w:rsidRDefault="00FB75A0" w:rsidP="00FB75A0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Courriel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>email :</w:t>
      </w:r>
    </w:p>
    <w:p w14:paraId="70CCAD32" w14:textId="3E5065F8" w:rsidR="00FB75A0" w:rsidRDefault="00FB75A0" w:rsidP="00FB75A0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Université</w:t>
      </w:r>
      <w:r w:rsidR="00192CB1">
        <w:rPr>
          <w:lang w:val="fr-CA"/>
        </w:rPr>
        <w:t xml:space="preserve"> </w:t>
      </w:r>
      <w:r>
        <w:rPr>
          <w:lang w:val="fr-CA"/>
        </w:rPr>
        <w:t>/</w:t>
      </w:r>
      <w:r w:rsidR="00192CB1">
        <w:rPr>
          <w:lang w:val="fr-CA"/>
        </w:rPr>
        <w:t xml:space="preserve"> </w:t>
      </w:r>
      <w:r>
        <w:rPr>
          <w:lang w:val="fr-CA"/>
        </w:rPr>
        <w:t>University :</w:t>
      </w:r>
    </w:p>
    <w:p w14:paraId="771D3CFD" w14:textId="0AAD61D7" w:rsidR="00FB75A0" w:rsidRDefault="00FB75A0" w:rsidP="00FB75A0">
      <w:pPr>
        <w:pStyle w:val="Paragraphedeliste"/>
        <w:numPr>
          <w:ilvl w:val="0"/>
          <w:numId w:val="3"/>
        </w:numPr>
        <w:rPr>
          <w:lang w:val="fr-CA"/>
        </w:rPr>
      </w:pPr>
      <w:r w:rsidRPr="0D7F270B">
        <w:rPr>
          <w:lang w:val="fr-CA"/>
        </w:rPr>
        <w:t>Membre du RSBO</w:t>
      </w:r>
      <w:r w:rsidR="00192CB1" w:rsidRPr="0D7F270B">
        <w:rPr>
          <w:lang w:val="fr-CA"/>
        </w:rPr>
        <w:t xml:space="preserve"> </w:t>
      </w:r>
      <w:r w:rsidRPr="0D7F270B">
        <w:rPr>
          <w:lang w:val="fr-CA"/>
        </w:rPr>
        <w:t>/</w:t>
      </w:r>
      <w:r w:rsidR="00192CB1" w:rsidRPr="0D7F270B">
        <w:rPr>
          <w:lang w:val="fr-CA"/>
        </w:rPr>
        <w:t xml:space="preserve"> </w:t>
      </w:r>
      <w:r w:rsidRPr="0D7F270B">
        <w:rPr>
          <w:lang w:val="fr-CA"/>
        </w:rPr>
        <w:t xml:space="preserve">RSBO </w:t>
      </w:r>
      <w:r w:rsidR="350C67BF" w:rsidRPr="0D7F270B">
        <w:rPr>
          <w:lang w:val="fr-CA"/>
        </w:rPr>
        <w:t>m</w:t>
      </w:r>
      <w:r w:rsidRPr="0D7F270B">
        <w:rPr>
          <w:lang w:val="fr-CA"/>
        </w:rPr>
        <w:t>ember (régulier, associé, non) :</w:t>
      </w:r>
    </w:p>
    <w:p w14:paraId="340160BC" w14:textId="399D9077" w:rsidR="007C5C62" w:rsidRPr="007C5C62" w:rsidRDefault="00961AE9" w:rsidP="007C5C62">
      <w:pPr>
        <w:pStyle w:val="Paragraphedeliste"/>
        <w:numPr>
          <w:ilvl w:val="0"/>
          <w:numId w:val="3"/>
        </w:numPr>
        <w:rPr>
          <w:lang w:val="fr-CA"/>
        </w:rPr>
      </w:pPr>
      <w:r w:rsidRPr="0D7F270B">
        <w:rPr>
          <w:lang w:val="fr-CA"/>
        </w:rPr>
        <w:t>Thème</w:t>
      </w:r>
      <w:r w:rsidR="00192CB1" w:rsidRPr="0D7F270B">
        <w:rPr>
          <w:lang w:val="fr-CA"/>
        </w:rPr>
        <w:t xml:space="preserve"> </w:t>
      </w:r>
      <w:r w:rsidRPr="0D7F270B">
        <w:rPr>
          <w:lang w:val="fr-CA"/>
        </w:rPr>
        <w:t>/</w:t>
      </w:r>
      <w:r w:rsidR="00192CB1" w:rsidRPr="0D7F270B">
        <w:rPr>
          <w:lang w:val="fr-CA"/>
        </w:rPr>
        <w:t xml:space="preserve"> </w:t>
      </w:r>
      <w:r w:rsidRPr="0D7F270B">
        <w:rPr>
          <w:lang w:val="fr-CA"/>
        </w:rPr>
        <w:t>Theme </w:t>
      </w:r>
      <w:r w:rsidRPr="001E3C2C">
        <w:rPr>
          <w:lang w:val="fr-CA"/>
        </w:rPr>
        <w:br/>
      </w:r>
      <w:r w:rsidR="00E76037" w:rsidRPr="0D7F270B">
        <w:rPr>
          <w:b/>
          <w:bCs/>
          <w:lang w:val="fr-CA"/>
        </w:rPr>
        <w:t>À noter que cette partie doit être valider par la signature du superviseur</w:t>
      </w:r>
      <w:r w:rsidR="008638D6">
        <w:rPr>
          <w:b/>
          <w:bCs/>
          <w:lang w:val="fr-CA"/>
        </w:rPr>
        <w:t xml:space="preserve"> / note that this part should be validated by your supervisor’s signature </w:t>
      </w:r>
      <w:r w:rsidR="00E76037" w:rsidRPr="0D7F270B">
        <w:rPr>
          <w:b/>
          <w:bCs/>
          <w:lang w:val="fr-CA"/>
        </w:rPr>
        <w:t xml:space="preserve"> </w:t>
      </w:r>
    </w:p>
    <w:p w14:paraId="1057E8C1" w14:textId="77777777" w:rsidR="007C5C62" w:rsidRDefault="007C5C62" w:rsidP="008638D6">
      <w:pPr>
        <w:rPr>
          <w:lang w:val="fr-CA"/>
        </w:rPr>
      </w:pPr>
    </w:p>
    <w:p w14:paraId="4521A05F" w14:textId="77777777" w:rsidR="00A8271A" w:rsidRDefault="00A8271A" w:rsidP="007C5C62">
      <w:pPr>
        <w:jc w:val="right"/>
        <w:rPr>
          <w:b/>
          <w:bCs/>
          <w:i/>
          <w:iCs/>
          <w:color w:val="000000" w:themeColor="text1"/>
          <w:lang w:val="fr-CA"/>
        </w:rPr>
      </w:pPr>
    </w:p>
    <w:p w14:paraId="71D0627B" w14:textId="77777777" w:rsidR="00A8271A" w:rsidRDefault="00A8271A" w:rsidP="007C5C62">
      <w:pPr>
        <w:jc w:val="right"/>
        <w:rPr>
          <w:b/>
          <w:bCs/>
          <w:i/>
          <w:iCs/>
          <w:color w:val="000000" w:themeColor="text1"/>
          <w:lang w:val="fr-CA"/>
        </w:rPr>
      </w:pPr>
    </w:p>
    <w:p w14:paraId="65701413" w14:textId="3612298A" w:rsidR="007C5C62" w:rsidRPr="00E26127" w:rsidRDefault="007C5C62" w:rsidP="007C5C62">
      <w:pPr>
        <w:jc w:val="right"/>
        <w:rPr>
          <w:b/>
          <w:bCs/>
          <w:i/>
          <w:iCs/>
          <w:color w:val="000000" w:themeColor="text1"/>
          <w:lang w:val="fr-CA"/>
        </w:rPr>
      </w:pPr>
      <w:r w:rsidRPr="00E26127">
        <w:rPr>
          <w:b/>
          <w:bCs/>
          <w:i/>
          <w:iCs/>
          <w:color w:val="000000" w:themeColor="text1"/>
          <w:lang w:val="fr-CA"/>
        </w:rPr>
        <w:t xml:space="preserve">Signature </w:t>
      </w:r>
    </w:p>
    <w:p w14:paraId="238FC497" w14:textId="138BB5F8" w:rsidR="007C5C62" w:rsidRDefault="00A8271A" w:rsidP="007C5C62">
      <w:pPr>
        <w:rPr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EEAE1" wp14:editId="2A9669C0">
                <wp:simplePos x="0" y="0"/>
                <wp:positionH relativeFrom="column">
                  <wp:posOffset>122555</wp:posOffset>
                </wp:positionH>
                <wp:positionV relativeFrom="paragraph">
                  <wp:posOffset>34228</wp:posOffset>
                </wp:positionV>
                <wp:extent cx="6400800" cy="276225"/>
                <wp:effectExtent l="0" t="0" r="1270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AF2B5" w14:textId="54010696" w:rsidR="00076725" w:rsidRDefault="00076725" w:rsidP="00E26127">
                            <w:pPr>
                              <w:shd w:val="clear" w:color="auto" w:fill="B9E6E8"/>
                            </w:pPr>
                            <w:r>
                              <w:t>IDENTIFICATION</w:t>
                            </w:r>
                            <w:r w:rsidR="00D81AF4">
                              <w:t xml:space="preserve"> </w:t>
                            </w:r>
                            <w:r>
                              <w:t>CO-SUPERVISEUR</w:t>
                            </w:r>
                            <w:r w:rsidR="00192CB1">
                              <w:t xml:space="preserve"> </w:t>
                            </w:r>
                            <w:r>
                              <w:t>/</w:t>
                            </w:r>
                            <w:r w:rsidR="00192CB1">
                              <w:t xml:space="preserve"> </w:t>
                            </w:r>
                            <w:r>
                              <w:t>CO-SUPERVISOR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EAE1" id="Text Box 5" o:spid="_x0000_s1028" type="#_x0000_t202" style="position:absolute;margin-left:9.65pt;margin-top:2.7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" fillcolor="#b4c6e7 [1300]" strokeweight=".5pt">
                <v:textbox>
                  <w:txbxContent>
                    <w:p w14:paraId="353AF2B5" w14:textId="54010696" w:rsidR="00076725" w:rsidRDefault="00076725" w:rsidP="00E26127">
                      <w:pPr>
                        <w:shd w:val="clear" w:color="auto" w:fill="B9E6E8"/>
                      </w:pPr>
                      <w:r>
                        <w:t>IDENTIFICATION</w:t>
                      </w:r>
                      <w:r w:rsidR="00D81AF4">
                        <w:t xml:space="preserve"> </w:t>
                      </w:r>
                      <w:r>
                        <w:t>CO-SUPERVISEUR</w:t>
                      </w:r>
                      <w:r w:rsidR="00192CB1">
                        <w:t xml:space="preserve"> </w:t>
                      </w:r>
                      <w:r>
                        <w:t>/</w:t>
                      </w:r>
                      <w:r w:rsidR="00192CB1">
                        <w:t xml:space="preserve"> </w:t>
                      </w:r>
                      <w:r>
                        <w:t>CO-SUPERVISOR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1033404A" w14:textId="11529D5D" w:rsidR="007C5C62" w:rsidRDefault="007C5C62" w:rsidP="007C5C62">
      <w:pPr>
        <w:pStyle w:val="Paragraphedeliste"/>
        <w:spacing w:after="0"/>
        <w:rPr>
          <w:lang w:val="fr-CA"/>
        </w:rPr>
      </w:pPr>
    </w:p>
    <w:p w14:paraId="6CE40788" w14:textId="0FD25821" w:rsidR="00076725" w:rsidRPr="005076F8" w:rsidRDefault="00076725" w:rsidP="005076F8">
      <w:pPr>
        <w:pStyle w:val="Paragraphedeliste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Nom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Name :</w:t>
      </w:r>
    </w:p>
    <w:p w14:paraId="0301D456" w14:textId="0FDD9FB8" w:rsidR="00076725" w:rsidRPr="005076F8" w:rsidRDefault="00076725" w:rsidP="005076F8">
      <w:pPr>
        <w:pStyle w:val="Paragraphedeliste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Titre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Title :</w:t>
      </w:r>
    </w:p>
    <w:p w14:paraId="783B9851" w14:textId="299448AB" w:rsidR="00076725" w:rsidRPr="005076F8" w:rsidRDefault="00076725" w:rsidP="005076F8">
      <w:pPr>
        <w:pStyle w:val="Paragraphedeliste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Courriel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email :</w:t>
      </w:r>
    </w:p>
    <w:p w14:paraId="214F5AA9" w14:textId="003E1F84" w:rsidR="00076725" w:rsidRPr="005076F8" w:rsidRDefault="00076725" w:rsidP="005076F8">
      <w:pPr>
        <w:pStyle w:val="Paragraphedeliste"/>
        <w:numPr>
          <w:ilvl w:val="0"/>
          <w:numId w:val="6"/>
        </w:numPr>
        <w:spacing w:after="0"/>
        <w:rPr>
          <w:lang w:val="fr-CA"/>
        </w:rPr>
      </w:pPr>
      <w:r w:rsidRPr="005076F8">
        <w:rPr>
          <w:lang w:val="fr-CA"/>
        </w:rPr>
        <w:t>Université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/</w:t>
      </w:r>
      <w:r w:rsidR="00192CB1">
        <w:rPr>
          <w:lang w:val="fr-CA"/>
        </w:rPr>
        <w:t xml:space="preserve"> </w:t>
      </w:r>
      <w:r w:rsidRPr="005076F8">
        <w:rPr>
          <w:lang w:val="fr-CA"/>
        </w:rPr>
        <w:t>University :</w:t>
      </w:r>
    </w:p>
    <w:p w14:paraId="04B41060" w14:textId="234FC3D9" w:rsidR="0D7F270B" w:rsidRPr="001D76CF" w:rsidRDefault="00076725" w:rsidP="0D7F270B">
      <w:pPr>
        <w:pStyle w:val="Paragraphedeliste"/>
        <w:numPr>
          <w:ilvl w:val="0"/>
          <w:numId w:val="6"/>
        </w:numPr>
        <w:spacing w:after="0"/>
        <w:rPr>
          <w:lang w:val="fr-CA"/>
        </w:rPr>
      </w:pPr>
      <w:r w:rsidRPr="0D7F270B">
        <w:rPr>
          <w:lang w:val="fr-CA"/>
        </w:rPr>
        <w:t>Membre du RSBO</w:t>
      </w:r>
      <w:r w:rsidR="00192CB1" w:rsidRPr="0D7F270B">
        <w:rPr>
          <w:lang w:val="fr-CA"/>
        </w:rPr>
        <w:t xml:space="preserve"> </w:t>
      </w:r>
      <w:r w:rsidRPr="0D7F270B">
        <w:rPr>
          <w:lang w:val="fr-CA"/>
        </w:rPr>
        <w:t>/</w:t>
      </w:r>
      <w:r w:rsidR="00192CB1" w:rsidRPr="0D7F270B">
        <w:rPr>
          <w:lang w:val="fr-CA"/>
        </w:rPr>
        <w:t xml:space="preserve"> </w:t>
      </w:r>
      <w:r w:rsidRPr="0D7F270B">
        <w:rPr>
          <w:lang w:val="fr-CA"/>
        </w:rPr>
        <w:t xml:space="preserve">RSBO </w:t>
      </w:r>
      <w:r w:rsidR="4791DF2F" w:rsidRPr="0D7F270B">
        <w:rPr>
          <w:lang w:val="fr-CA"/>
        </w:rPr>
        <w:t>m</w:t>
      </w:r>
      <w:r w:rsidRPr="0D7F270B">
        <w:rPr>
          <w:lang w:val="fr-CA"/>
        </w:rPr>
        <w:t>ember (régulier, associé, non) :</w:t>
      </w:r>
    </w:p>
    <w:p w14:paraId="27E1CB23" w14:textId="596EBAE0" w:rsidR="0D7F270B" w:rsidRDefault="0D7F270B" w:rsidP="0D7F270B">
      <w:pPr>
        <w:spacing w:after="0"/>
        <w:rPr>
          <w:lang w:val="fr-CA"/>
        </w:rPr>
      </w:pPr>
    </w:p>
    <w:p w14:paraId="1D622D3A" w14:textId="6576CE67" w:rsidR="0007293B" w:rsidRPr="00E84314" w:rsidRDefault="00986D24" w:rsidP="0D7F270B">
      <w:pPr>
        <w:pStyle w:val="Paragraphedeliste"/>
        <w:numPr>
          <w:ilvl w:val="0"/>
          <w:numId w:val="11"/>
        </w:numPr>
        <w:rPr>
          <w:rFonts w:eastAsia="Times New Roman"/>
          <w:b/>
          <w:bCs/>
          <w:sz w:val="24"/>
          <w:szCs w:val="24"/>
          <w:lang w:val="fr-CA" w:eastAsia="fr-CA"/>
        </w:rPr>
      </w:pPr>
      <w:r w:rsidRPr="0D7F270B">
        <w:rPr>
          <w:rFonts w:eastAsia="Times New Roman"/>
          <w:b/>
          <w:bCs/>
          <w:sz w:val="24"/>
          <w:szCs w:val="24"/>
          <w:lang w:val="fr-CA" w:eastAsia="fr-CA"/>
        </w:rPr>
        <w:t>DOCU</w:t>
      </w:r>
      <w:r w:rsidR="386B55D6" w:rsidRPr="0D7F270B">
        <w:rPr>
          <w:rFonts w:eastAsia="Times New Roman"/>
          <w:b/>
          <w:bCs/>
          <w:sz w:val="24"/>
          <w:szCs w:val="24"/>
          <w:lang w:val="fr-CA" w:eastAsia="fr-CA"/>
        </w:rPr>
        <w:t>ME</w:t>
      </w:r>
      <w:r w:rsidRPr="0D7F270B">
        <w:rPr>
          <w:rFonts w:eastAsia="Times New Roman"/>
          <w:b/>
          <w:bCs/>
          <w:sz w:val="24"/>
          <w:szCs w:val="24"/>
          <w:lang w:val="fr-CA" w:eastAsia="fr-CA"/>
        </w:rPr>
        <w:t>NTS À JOINDRE POUR LES ÉTUDIANTS DE MAITRISE</w:t>
      </w:r>
      <w:r w:rsidR="004858BA" w:rsidRPr="0D7F270B">
        <w:rPr>
          <w:rFonts w:eastAsia="Times New Roman"/>
          <w:b/>
          <w:bCs/>
          <w:sz w:val="24"/>
          <w:szCs w:val="24"/>
          <w:lang w:val="fr-CA" w:eastAsia="fr-CA"/>
        </w:rPr>
        <w:t xml:space="preserve"> ET DOCTORAT</w:t>
      </w:r>
      <w:r w:rsidRPr="0D7F270B">
        <w:rPr>
          <w:rFonts w:eastAsia="Times New Roman"/>
          <w:b/>
          <w:bCs/>
          <w:sz w:val="24"/>
          <w:szCs w:val="24"/>
          <w:lang w:val="fr-CA" w:eastAsia="fr-CA"/>
        </w:rPr>
        <w:t>:</w:t>
      </w:r>
    </w:p>
    <w:p w14:paraId="49D0DE49" w14:textId="77777777" w:rsidR="00DA5FE2" w:rsidRPr="00E84314" w:rsidRDefault="00DA5FE2" w:rsidP="00E84314">
      <w:pPr>
        <w:pStyle w:val="Paragraphedeliste"/>
        <w:ind w:left="1080"/>
        <w:rPr>
          <w:rFonts w:eastAsia="Times New Roman" w:cstheme="minorHAnsi"/>
          <w:b/>
          <w:bCs/>
          <w:sz w:val="24"/>
          <w:szCs w:val="24"/>
          <w:lang w:val="fr-CA" w:eastAsia="fr-CA"/>
        </w:rPr>
      </w:pPr>
    </w:p>
    <w:p w14:paraId="3C0DCF78" w14:textId="2C396750" w:rsidR="00064A76" w:rsidRPr="00064A76" w:rsidRDefault="00E76037" w:rsidP="00064A76">
      <w:pPr>
        <w:pStyle w:val="Paragraphedeliste"/>
        <w:numPr>
          <w:ilvl w:val="0"/>
          <w:numId w:val="10"/>
        </w:numPr>
        <w:spacing w:before="60" w:after="60" w:line="360" w:lineRule="auto"/>
        <w:jc w:val="both"/>
        <w:rPr>
          <w:lang w:val="en-US"/>
        </w:rPr>
      </w:pPr>
      <w:r w:rsidRPr="0D7F270B">
        <w:rPr>
          <w:rFonts w:eastAsia="Times New Roman"/>
          <w:lang w:val="fr-CA" w:eastAsia="fr-CA"/>
        </w:rPr>
        <w:t>Une description d</w:t>
      </w:r>
      <w:r w:rsidR="56983FD0" w:rsidRPr="0D7F270B">
        <w:rPr>
          <w:rFonts w:eastAsia="Times New Roman"/>
          <w:lang w:val="fr-CA" w:eastAsia="fr-CA"/>
        </w:rPr>
        <w:t>e votre</w:t>
      </w:r>
      <w:r w:rsidRPr="0D7F270B">
        <w:rPr>
          <w:rFonts w:eastAsia="Times New Roman"/>
          <w:lang w:val="fr-CA" w:eastAsia="fr-CA"/>
        </w:rPr>
        <w:t xml:space="preserve"> projet </w:t>
      </w:r>
      <w:r w:rsidR="0D8470C5" w:rsidRPr="0D7F270B">
        <w:rPr>
          <w:rFonts w:eastAsia="Times New Roman"/>
          <w:lang w:val="fr-CA" w:eastAsia="fr-CA"/>
        </w:rPr>
        <w:t xml:space="preserve">de recherche en format </w:t>
      </w:r>
      <w:r w:rsidRPr="0D7F270B">
        <w:rPr>
          <w:lang w:val="fr-CA"/>
        </w:rPr>
        <w:t>VIDÉO </w:t>
      </w:r>
      <w:r w:rsidR="61E00690" w:rsidRPr="0D7F270B">
        <w:rPr>
          <w:lang w:val="fr-CA"/>
        </w:rPr>
        <w:t>(</w:t>
      </w:r>
      <w:r w:rsidRPr="0D7F270B">
        <w:rPr>
          <w:lang w:val="fr-CA"/>
        </w:rPr>
        <w:t>narration vidéo sur PowerPoint</w:t>
      </w:r>
      <w:r w:rsidR="547B9EF8" w:rsidRPr="0D7F270B">
        <w:rPr>
          <w:lang w:val="fr-CA"/>
        </w:rPr>
        <w:t>)</w:t>
      </w:r>
      <w:r w:rsidRPr="0D7F270B">
        <w:rPr>
          <w:lang w:val="fr-CA"/>
        </w:rPr>
        <w:t xml:space="preserve"> d</w:t>
      </w:r>
      <w:r w:rsidR="67C26AD2" w:rsidRPr="0D7F270B">
        <w:rPr>
          <w:lang w:val="fr-CA"/>
        </w:rPr>
        <w:t>’une durée</w:t>
      </w:r>
      <w:r w:rsidRPr="0D7F270B">
        <w:rPr>
          <w:lang w:val="fr-CA"/>
        </w:rPr>
        <w:t xml:space="preserve"> </w:t>
      </w:r>
      <w:r w:rsidRPr="0D7F270B">
        <w:rPr>
          <w:b/>
          <w:bCs/>
          <w:lang w:val="fr-CA"/>
        </w:rPr>
        <w:t>5</w:t>
      </w:r>
      <w:r w:rsidR="7745CD37" w:rsidRPr="0D7F270B">
        <w:rPr>
          <w:b/>
          <w:bCs/>
          <w:lang w:val="fr-CA"/>
        </w:rPr>
        <w:t xml:space="preserve"> </w:t>
      </w:r>
      <w:r w:rsidRPr="0D7F270B">
        <w:rPr>
          <w:b/>
          <w:bCs/>
          <w:lang w:val="fr-CA"/>
        </w:rPr>
        <w:t>min</w:t>
      </w:r>
      <w:r w:rsidR="66A69AA3" w:rsidRPr="0D7F270B">
        <w:rPr>
          <w:b/>
          <w:bCs/>
          <w:lang w:val="fr-CA"/>
        </w:rPr>
        <w:t xml:space="preserve"> </w:t>
      </w:r>
      <w:r w:rsidR="66A69AA3" w:rsidRPr="0D7F270B">
        <w:rPr>
          <w:lang w:val="fr-CA"/>
        </w:rPr>
        <w:t xml:space="preserve">(Voir </w:t>
      </w:r>
      <w:r w:rsidR="1CABB598" w:rsidRPr="0D7F270B">
        <w:rPr>
          <w:lang w:val="fr-CA"/>
        </w:rPr>
        <w:t xml:space="preserve">étapes </w:t>
      </w:r>
      <w:r w:rsidR="66A69AA3" w:rsidRPr="0D7F270B">
        <w:rPr>
          <w:lang w:val="fr-CA"/>
        </w:rPr>
        <w:t xml:space="preserve">en cliquant sur: </w:t>
      </w:r>
      <w:hyperlink r:id="rId8">
        <w:r w:rsidR="66A69AA3" w:rsidRPr="0D7F270B">
          <w:rPr>
            <w:rStyle w:val="Hyperlien"/>
            <w:lang w:val="fr-CA"/>
          </w:rPr>
          <w:t>Narration vidéo SAS 2023</w:t>
        </w:r>
      </w:hyperlink>
      <w:r w:rsidR="66A69AA3" w:rsidRPr="0D7F270B">
        <w:rPr>
          <w:lang w:val="fr-CA"/>
        </w:rPr>
        <w:t>)</w:t>
      </w:r>
      <w:r w:rsidR="00AE3689" w:rsidRPr="0D7F270B">
        <w:rPr>
          <w:lang w:val="fr-CA"/>
        </w:rPr>
        <w:t>.</w:t>
      </w:r>
      <w:r w:rsidRPr="0D7F270B">
        <w:rPr>
          <w:lang w:val="fr-CA"/>
        </w:rPr>
        <w:t xml:space="preserve"> </w:t>
      </w:r>
      <w:r w:rsidR="06C92E3E" w:rsidRPr="0D7F270B">
        <w:rPr>
          <w:lang w:val="fr-CA"/>
        </w:rPr>
        <w:t>Critères d'évaluation</w:t>
      </w:r>
      <w:r w:rsidR="00934529" w:rsidRPr="0D7F270B">
        <w:rPr>
          <w:lang w:val="fr-CA"/>
        </w:rPr>
        <w:t> :</w:t>
      </w:r>
      <w:r w:rsidRPr="0D7F270B">
        <w:rPr>
          <w:lang w:val="fr-CA"/>
        </w:rPr>
        <w:t xml:space="preserve"> </w:t>
      </w:r>
      <w:r w:rsidR="0D2DF66B" w:rsidRPr="0D7F270B">
        <w:rPr>
          <w:rFonts w:ascii="Calibri" w:eastAsia="Calibri" w:hAnsi="Calibri" w:cs="Calibri"/>
          <w:color w:val="000000" w:themeColor="text1"/>
          <w:lang w:val="fr-CA"/>
        </w:rPr>
        <w:t>Qualité générale de la présentation; Pertinence du projet; Pertinence de l’approche méthodologique; Faisabilité du projet</w:t>
      </w:r>
      <w:r w:rsidR="00D5628B" w:rsidRPr="0D7F270B">
        <w:rPr>
          <w:lang w:val="fr-CA"/>
        </w:rPr>
        <w:t xml:space="preserve">. </w:t>
      </w:r>
      <w:r w:rsidR="00D5628B" w:rsidRPr="00B115C3">
        <w:rPr>
          <w:lang w:val="en-US"/>
        </w:rPr>
        <w:t>Pour plus d’information</w:t>
      </w:r>
      <w:r w:rsidR="510EE4A9" w:rsidRPr="00B115C3">
        <w:rPr>
          <w:lang w:val="en-US"/>
        </w:rPr>
        <w:t>s,</w:t>
      </w:r>
      <w:r w:rsidR="00D5628B" w:rsidRPr="00B115C3">
        <w:rPr>
          <w:lang w:val="en-US"/>
        </w:rPr>
        <w:t xml:space="preserve"> consulte</w:t>
      </w:r>
      <w:r w:rsidR="090093E0" w:rsidRPr="00B115C3">
        <w:rPr>
          <w:lang w:val="en-US"/>
        </w:rPr>
        <w:t>z</w:t>
      </w:r>
      <w:r w:rsidR="00D5628B" w:rsidRPr="00B115C3">
        <w:rPr>
          <w:lang w:val="en-US"/>
        </w:rPr>
        <w:t xml:space="preserve"> la grille d’évaluation</w:t>
      </w:r>
      <w:r w:rsidR="008638D6">
        <w:rPr>
          <w:lang w:val="en-US"/>
        </w:rPr>
        <w:t xml:space="preserve"> </w:t>
      </w:r>
      <w:r w:rsidR="00B115C3" w:rsidRPr="00B115C3">
        <w:rPr>
          <w:lang w:val="en-US"/>
        </w:rPr>
        <w:t>/ A description of your research project in VIDEO format (video narration on PowerPoint) lasting 5 min (See s</w:t>
      </w:r>
      <w:r w:rsidR="00B115C3">
        <w:rPr>
          <w:lang w:val="en-US"/>
        </w:rPr>
        <w:t xml:space="preserve">teps by clicking on </w:t>
      </w:r>
      <w:hyperlink r:id="rId9">
        <w:r w:rsidR="00B115C3" w:rsidRPr="00B115C3">
          <w:rPr>
            <w:rStyle w:val="Hyperlien"/>
            <w:lang w:val="en-US"/>
          </w:rPr>
          <w:t>Narration vidéo SAS 2023</w:t>
        </w:r>
      </w:hyperlink>
      <w:r w:rsidR="00B115C3" w:rsidRPr="00B115C3">
        <w:rPr>
          <w:lang w:val="en-US"/>
        </w:rPr>
        <w:t>).</w:t>
      </w:r>
      <w:r w:rsidR="00B115C3">
        <w:rPr>
          <w:lang w:val="en-US"/>
        </w:rPr>
        <w:t xml:space="preserve"> Evaluation criteria</w:t>
      </w:r>
      <w:r w:rsidR="00064A76">
        <w:rPr>
          <w:lang w:val="en-US"/>
        </w:rPr>
        <w:t>: Overall quality of the presentation; Relevance of the project; Relevance of the methodological approach; feasibility of the project. For more information see the evaluation grid.</w:t>
      </w:r>
    </w:p>
    <w:p w14:paraId="3D7345BF" w14:textId="2C9B8395" w:rsidR="002B29D1" w:rsidRDefault="001D76CF" w:rsidP="0D7F270B">
      <w:pPr>
        <w:spacing w:before="60" w:after="0" w:line="360" w:lineRule="auto"/>
        <w:ind w:left="720"/>
        <w:jc w:val="both"/>
        <w:rPr>
          <w:b/>
          <w:bCs/>
          <w:i/>
          <w:iCs/>
          <w:lang w:val="en-US"/>
        </w:rPr>
      </w:pPr>
      <w:r w:rsidRPr="00064A76">
        <w:rPr>
          <w:b/>
          <w:bCs/>
          <w:i/>
          <w:iCs/>
          <w:lang w:val="en-US"/>
        </w:rPr>
        <w:t>Note:</w:t>
      </w:r>
      <w:r w:rsidR="00E76037" w:rsidRPr="00064A76">
        <w:rPr>
          <w:b/>
          <w:bCs/>
          <w:i/>
          <w:iCs/>
          <w:lang w:val="en-US"/>
        </w:rPr>
        <w:t xml:space="preserve"> Afin d’éviter le conflit d’intérêt, n’identifiez pas votre superviseur immédiat</w:t>
      </w:r>
      <w:r w:rsidR="00816B85" w:rsidRPr="00064A76">
        <w:rPr>
          <w:b/>
          <w:bCs/>
          <w:i/>
          <w:iCs/>
          <w:lang w:val="en-US"/>
        </w:rPr>
        <w:t xml:space="preserve"> </w:t>
      </w:r>
      <w:r w:rsidR="1FA8C4F0" w:rsidRPr="00064A76">
        <w:rPr>
          <w:b/>
          <w:bCs/>
          <w:i/>
          <w:iCs/>
          <w:lang w:val="en-US"/>
        </w:rPr>
        <w:t xml:space="preserve">dans </w:t>
      </w:r>
      <w:r w:rsidR="00816B85" w:rsidRPr="00064A76">
        <w:rPr>
          <w:b/>
          <w:bCs/>
          <w:i/>
          <w:iCs/>
          <w:lang w:val="en-US"/>
        </w:rPr>
        <w:t>les diapositives</w:t>
      </w:r>
      <w:r w:rsidR="00064A76" w:rsidRPr="00064A76">
        <w:rPr>
          <w:b/>
          <w:bCs/>
          <w:i/>
          <w:iCs/>
          <w:lang w:val="en-US"/>
        </w:rPr>
        <w:t xml:space="preserve"> / To avoid conflict of interest, do not identify your supervisor </w:t>
      </w:r>
      <w:r w:rsidR="00064A76">
        <w:rPr>
          <w:b/>
          <w:bCs/>
          <w:i/>
          <w:iCs/>
          <w:lang w:val="en-US"/>
        </w:rPr>
        <w:t xml:space="preserve">in the slides. </w:t>
      </w:r>
    </w:p>
    <w:p w14:paraId="40A62026" w14:textId="77777777" w:rsidR="00064A76" w:rsidRPr="00064A76" w:rsidRDefault="00064A76" w:rsidP="0D7F270B">
      <w:pPr>
        <w:spacing w:before="60" w:after="0" w:line="360" w:lineRule="auto"/>
        <w:ind w:left="720"/>
        <w:jc w:val="both"/>
        <w:rPr>
          <w:b/>
          <w:bCs/>
          <w:i/>
          <w:iCs/>
          <w:lang w:val="en-US"/>
        </w:rPr>
      </w:pPr>
    </w:p>
    <w:p w14:paraId="1EB7F78F" w14:textId="0259C590" w:rsidR="008D0F40" w:rsidRPr="00064A76" w:rsidRDefault="00E76037" w:rsidP="00E84314">
      <w:pPr>
        <w:pStyle w:val="Paragraphedeliste"/>
        <w:numPr>
          <w:ilvl w:val="0"/>
          <w:numId w:val="10"/>
        </w:numPr>
        <w:spacing w:line="360" w:lineRule="auto"/>
        <w:rPr>
          <w:rFonts w:cstheme="minorHAnsi"/>
          <w:lang w:val="en-US"/>
        </w:rPr>
      </w:pPr>
      <w:r w:rsidRPr="00064A76">
        <w:rPr>
          <w:rFonts w:eastAsia="Times New Roman"/>
          <w:lang w:val="en-US" w:eastAsia="fr-CA"/>
        </w:rPr>
        <w:t xml:space="preserve">Un CV de type biosketch </w:t>
      </w:r>
      <w:r w:rsidRPr="00064A76">
        <w:rPr>
          <w:lang w:val="en-US"/>
        </w:rPr>
        <w:t xml:space="preserve">(4 pages max, voir règlements) </w:t>
      </w:r>
      <w:r w:rsidR="00B115C3" w:rsidRPr="00064A76">
        <w:rPr>
          <w:lang w:val="en-US"/>
        </w:rPr>
        <w:t xml:space="preserve">incluant toutes activités de bénévolat et implication dans la vie universitaire </w:t>
      </w:r>
      <w:r w:rsidRPr="00064A76">
        <w:rPr>
          <w:lang w:val="en-US"/>
        </w:rPr>
        <w:t xml:space="preserve">/ Biosketch CV (4 pages max, see the guidelines) </w:t>
      </w:r>
      <w:r w:rsidR="00B115C3" w:rsidRPr="00064A76">
        <w:rPr>
          <w:lang w:val="en-US"/>
        </w:rPr>
        <w:t xml:space="preserve">including all volunteer activities and involvement in university </w:t>
      </w:r>
      <w:r w:rsidR="001D76CF" w:rsidRPr="00064A76">
        <w:rPr>
          <w:lang w:val="en-US"/>
        </w:rPr>
        <w:t>life.</w:t>
      </w:r>
    </w:p>
    <w:p w14:paraId="4A395D69" w14:textId="09F87D9A" w:rsidR="0007293B" w:rsidRPr="00E84314" w:rsidRDefault="00986D24" w:rsidP="0D7F270B">
      <w:pPr>
        <w:spacing w:line="360" w:lineRule="auto"/>
        <w:rPr>
          <w:rFonts w:eastAsia="Times New Roman"/>
          <w:b/>
          <w:bCs/>
          <w:sz w:val="24"/>
          <w:szCs w:val="24"/>
          <w:lang w:val="fr-CA" w:eastAsia="fr-CA"/>
        </w:rPr>
      </w:pPr>
      <w:r w:rsidRPr="0D7F270B">
        <w:rPr>
          <w:rFonts w:eastAsia="Times New Roman"/>
          <w:b/>
          <w:bCs/>
          <w:sz w:val="24"/>
          <w:szCs w:val="24"/>
          <w:lang w:val="fr-CA" w:eastAsia="fr-CA"/>
        </w:rPr>
        <w:t>II</w:t>
      </w:r>
      <w:r w:rsidR="009D2E1A">
        <w:rPr>
          <w:rFonts w:eastAsia="Times New Roman"/>
          <w:b/>
          <w:bCs/>
          <w:sz w:val="24"/>
          <w:szCs w:val="24"/>
          <w:lang w:val="fr-CA" w:eastAsia="fr-CA"/>
        </w:rPr>
        <w:t xml:space="preserve">- </w:t>
      </w:r>
      <w:r w:rsidRPr="0D7F270B">
        <w:rPr>
          <w:rFonts w:eastAsia="Times New Roman"/>
          <w:b/>
          <w:bCs/>
          <w:sz w:val="24"/>
          <w:szCs w:val="24"/>
          <w:lang w:val="fr-CA" w:eastAsia="fr-CA"/>
        </w:rPr>
        <w:t xml:space="preserve"> </w:t>
      </w:r>
      <w:r w:rsidR="009D2E1A">
        <w:rPr>
          <w:rFonts w:eastAsia="Times New Roman"/>
          <w:b/>
          <w:bCs/>
          <w:sz w:val="24"/>
          <w:szCs w:val="24"/>
          <w:lang w:val="fr-CA" w:eastAsia="fr-CA"/>
        </w:rPr>
        <w:t xml:space="preserve">      </w:t>
      </w:r>
      <w:r w:rsidRPr="0D7F270B">
        <w:rPr>
          <w:rFonts w:eastAsia="Times New Roman"/>
          <w:b/>
          <w:bCs/>
          <w:sz w:val="24"/>
          <w:szCs w:val="24"/>
          <w:lang w:val="fr-CA" w:eastAsia="fr-CA"/>
        </w:rPr>
        <w:t>DOCUM</w:t>
      </w:r>
      <w:r w:rsidR="4FD481F1" w:rsidRPr="0D7F270B">
        <w:rPr>
          <w:rFonts w:eastAsia="Times New Roman"/>
          <w:b/>
          <w:bCs/>
          <w:sz w:val="24"/>
          <w:szCs w:val="24"/>
          <w:lang w:val="fr-CA" w:eastAsia="fr-CA"/>
        </w:rPr>
        <w:t>E</w:t>
      </w:r>
      <w:r w:rsidRPr="0D7F270B">
        <w:rPr>
          <w:rFonts w:eastAsia="Times New Roman"/>
          <w:b/>
          <w:bCs/>
          <w:sz w:val="24"/>
          <w:szCs w:val="24"/>
          <w:lang w:val="fr-CA" w:eastAsia="fr-CA"/>
        </w:rPr>
        <w:t xml:space="preserve">NTS À JOINDRE </w:t>
      </w:r>
      <w:r w:rsidR="48B4545D" w:rsidRPr="0D7F270B">
        <w:rPr>
          <w:rFonts w:eastAsia="Times New Roman"/>
          <w:b/>
          <w:bCs/>
          <w:sz w:val="24"/>
          <w:szCs w:val="24"/>
          <w:lang w:val="fr-CA" w:eastAsia="fr-CA"/>
        </w:rPr>
        <w:t xml:space="preserve">UNIQUEMENT </w:t>
      </w:r>
      <w:r w:rsidRPr="0D7F270B">
        <w:rPr>
          <w:rFonts w:eastAsia="Times New Roman"/>
          <w:b/>
          <w:bCs/>
          <w:sz w:val="24"/>
          <w:szCs w:val="24"/>
          <w:lang w:val="fr-CA" w:eastAsia="fr-CA"/>
        </w:rPr>
        <w:t>POUR LES ÉTUDIANTS DE</w:t>
      </w:r>
      <w:r w:rsidR="00EE25F1" w:rsidRPr="0D7F270B">
        <w:rPr>
          <w:rFonts w:eastAsia="Times New Roman"/>
          <w:b/>
          <w:bCs/>
          <w:sz w:val="24"/>
          <w:szCs w:val="24"/>
          <w:lang w:val="fr-CA" w:eastAsia="fr-CA"/>
        </w:rPr>
        <w:t xml:space="preserve"> </w:t>
      </w:r>
      <w:r w:rsidRPr="0D7F270B">
        <w:rPr>
          <w:rFonts w:eastAsia="Times New Roman"/>
          <w:b/>
          <w:bCs/>
          <w:sz w:val="24"/>
          <w:szCs w:val="24"/>
          <w:lang w:val="fr-CA" w:eastAsia="fr-CA"/>
        </w:rPr>
        <w:t>POSTDOCTORAT</w:t>
      </w:r>
    </w:p>
    <w:p w14:paraId="16EBF20A" w14:textId="01E6703B" w:rsidR="00076725" w:rsidRPr="00AE3689" w:rsidRDefault="00076725" w:rsidP="00E8431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AE3689">
        <w:rPr>
          <w:rFonts w:cstheme="minorHAnsi"/>
          <w:lang w:val="fr-CA"/>
        </w:rPr>
        <w:t>Lettre de recommandation du superviseur</w:t>
      </w:r>
      <w:r w:rsidR="00192CB1" w:rsidRPr="00AE3689">
        <w:rPr>
          <w:rFonts w:cstheme="minorHAnsi"/>
          <w:lang w:val="fr-CA"/>
        </w:rPr>
        <w:t xml:space="preserve"> </w:t>
      </w:r>
      <w:r w:rsidRPr="00AE3689">
        <w:rPr>
          <w:rFonts w:cstheme="minorHAnsi"/>
          <w:lang w:val="fr-CA"/>
        </w:rPr>
        <w:t>/</w:t>
      </w:r>
      <w:r w:rsidR="00192CB1" w:rsidRPr="00AE3689">
        <w:rPr>
          <w:rFonts w:cstheme="minorHAnsi"/>
          <w:lang w:val="fr-CA"/>
        </w:rPr>
        <w:t xml:space="preserve"> </w:t>
      </w:r>
      <w:r w:rsidRPr="00AE3689">
        <w:rPr>
          <w:rFonts w:cstheme="minorHAnsi"/>
          <w:lang w:val="fr-CA"/>
        </w:rPr>
        <w:t>Recommendation letter from the supervisor</w:t>
      </w:r>
    </w:p>
    <w:p w14:paraId="74B11876" w14:textId="0DCCADBA" w:rsidR="00076725" w:rsidRPr="00DA5FE2" w:rsidRDefault="00076725" w:rsidP="00E8431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AE3689">
        <w:rPr>
          <w:rFonts w:cstheme="minorHAnsi"/>
          <w:lang w:val="fr-CA"/>
        </w:rPr>
        <w:t xml:space="preserve">Description du projet </w:t>
      </w:r>
      <w:r w:rsidRPr="00E84314">
        <w:rPr>
          <w:rFonts w:cstheme="minorHAnsi"/>
          <w:lang w:val="fr-CA"/>
        </w:rPr>
        <w:t>(</w:t>
      </w:r>
      <w:r w:rsidR="00ED3882" w:rsidRPr="00E84314">
        <w:rPr>
          <w:rFonts w:cstheme="minorHAnsi"/>
          <w:lang w:val="fr-CA"/>
        </w:rPr>
        <w:t xml:space="preserve">1000 </w:t>
      </w:r>
      <w:r w:rsidR="001F55DC" w:rsidRPr="00E84314">
        <w:rPr>
          <w:rFonts w:cstheme="minorHAnsi"/>
          <w:lang w:val="fr-CA"/>
        </w:rPr>
        <w:t>mots)</w:t>
      </w:r>
      <w:r w:rsidRPr="00AE3689">
        <w:rPr>
          <w:rFonts w:cstheme="minorHAnsi"/>
          <w:lang w:val="fr-CA"/>
        </w:rPr>
        <w:t xml:space="preserve"> </w:t>
      </w:r>
      <w:r w:rsidR="00192CB1" w:rsidRPr="00AE3689">
        <w:rPr>
          <w:rFonts w:cstheme="minorHAnsi"/>
          <w:lang w:val="fr-CA"/>
        </w:rPr>
        <w:t>+</w:t>
      </w:r>
      <w:r w:rsidRPr="00AE3689">
        <w:rPr>
          <w:rFonts w:cstheme="minorHAnsi"/>
          <w:lang w:val="fr-CA"/>
        </w:rPr>
        <w:t xml:space="preserve"> références</w:t>
      </w:r>
      <w:r w:rsidR="00192CB1" w:rsidRPr="00AE3689">
        <w:rPr>
          <w:rFonts w:cstheme="minorHAnsi"/>
          <w:lang w:val="fr-CA"/>
        </w:rPr>
        <w:t xml:space="preserve"> </w:t>
      </w:r>
      <w:r w:rsidRPr="00AE3689">
        <w:rPr>
          <w:rFonts w:cstheme="minorHAnsi"/>
          <w:lang w:val="fr-CA"/>
        </w:rPr>
        <w:t>/</w:t>
      </w:r>
      <w:r w:rsidR="00192CB1" w:rsidRPr="00AE3689">
        <w:rPr>
          <w:rFonts w:cstheme="minorHAnsi"/>
          <w:lang w:val="fr-CA"/>
        </w:rPr>
        <w:t xml:space="preserve"> </w:t>
      </w:r>
      <w:r w:rsidRPr="00AE3689">
        <w:rPr>
          <w:rFonts w:cstheme="minorHAnsi"/>
          <w:lang w:val="fr-CA"/>
        </w:rPr>
        <w:t>Project description (</w:t>
      </w:r>
      <w:r w:rsidR="001F55DC" w:rsidRPr="00E84314">
        <w:rPr>
          <w:rFonts w:cstheme="minorHAnsi"/>
          <w:lang w:val="fr-CA"/>
        </w:rPr>
        <w:t>1000 words</w:t>
      </w:r>
      <w:r w:rsidRPr="00E84314">
        <w:rPr>
          <w:rFonts w:cstheme="minorHAnsi"/>
          <w:lang w:val="fr-CA"/>
        </w:rPr>
        <w:t>)</w:t>
      </w:r>
      <w:r w:rsidRPr="00AE3689">
        <w:rPr>
          <w:rFonts w:cstheme="minorHAnsi"/>
          <w:lang w:val="fr-CA"/>
        </w:rPr>
        <w:t xml:space="preserve"> </w:t>
      </w:r>
      <w:r w:rsidR="00192CB1" w:rsidRPr="00AE3689">
        <w:rPr>
          <w:rFonts w:cstheme="minorHAnsi"/>
          <w:lang w:val="fr-CA"/>
        </w:rPr>
        <w:t>+</w:t>
      </w:r>
      <w:r w:rsidRPr="00AE3689">
        <w:rPr>
          <w:rFonts w:cstheme="minorHAnsi"/>
          <w:lang w:val="fr-CA"/>
        </w:rPr>
        <w:t xml:space="preserve"> refere</w:t>
      </w:r>
      <w:r w:rsidRPr="00DA5FE2">
        <w:rPr>
          <w:rFonts w:cstheme="minorHAnsi"/>
          <w:lang w:val="fr-CA"/>
        </w:rPr>
        <w:t>nces</w:t>
      </w:r>
      <w:r w:rsidR="00A51207" w:rsidRPr="00DA5FE2">
        <w:rPr>
          <w:rFonts w:cstheme="minorHAnsi"/>
          <w:lang w:val="fr-CA"/>
        </w:rPr>
        <w:t xml:space="preserve"> (voir règlements/ see the guidelines)</w:t>
      </w:r>
    </w:p>
    <w:p w14:paraId="3BE3A25D" w14:textId="727D95DF" w:rsidR="00C07E74" w:rsidRPr="00DA5FE2" w:rsidRDefault="00CA2C4C" w:rsidP="00E84314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lang w:val="fr-CA"/>
        </w:rPr>
      </w:pPr>
      <w:r w:rsidRPr="00E84314">
        <w:rPr>
          <w:rFonts w:eastAsia="Times New Roman" w:cstheme="minorHAnsi"/>
          <w:lang w:val="fr-CA" w:eastAsia="fr-CA"/>
        </w:rPr>
        <w:t xml:space="preserve">Un CV de type biosketch </w:t>
      </w:r>
      <w:r w:rsidR="00076725" w:rsidRPr="00DA5FE2">
        <w:rPr>
          <w:rFonts w:cstheme="minorHAnsi"/>
          <w:lang w:val="fr-CA"/>
        </w:rPr>
        <w:t>(4 pages max</w:t>
      </w:r>
      <w:r w:rsidR="00192CB1" w:rsidRPr="00DA5FE2">
        <w:rPr>
          <w:rFonts w:cstheme="minorHAnsi"/>
          <w:lang w:val="fr-CA"/>
        </w:rPr>
        <w:t>, voir règlements</w:t>
      </w:r>
      <w:r w:rsidR="00076725" w:rsidRPr="00DA5FE2">
        <w:rPr>
          <w:rFonts w:cstheme="minorHAnsi"/>
          <w:lang w:val="fr-CA"/>
        </w:rPr>
        <w:t>)</w:t>
      </w:r>
      <w:r w:rsidR="00192CB1" w:rsidRPr="00DA5FE2">
        <w:rPr>
          <w:rFonts w:cstheme="minorHAnsi"/>
          <w:lang w:val="fr-CA"/>
        </w:rPr>
        <w:t xml:space="preserve"> </w:t>
      </w:r>
      <w:r w:rsidR="00076725" w:rsidRPr="00DA5FE2">
        <w:rPr>
          <w:rFonts w:cstheme="minorHAnsi"/>
          <w:lang w:val="fr-CA"/>
        </w:rPr>
        <w:t>/</w:t>
      </w:r>
      <w:r w:rsidRPr="00DA5FE2" w:rsidDel="00CA2C4C">
        <w:rPr>
          <w:rFonts w:cstheme="minorHAnsi"/>
          <w:lang w:val="fr-CA"/>
        </w:rPr>
        <w:t xml:space="preserve"> </w:t>
      </w:r>
      <w:r w:rsidR="00476F36" w:rsidRPr="00DA5FE2">
        <w:rPr>
          <w:rFonts w:cstheme="minorHAnsi"/>
          <w:lang w:val="fr-CA"/>
        </w:rPr>
        <w:t>Biosketch</w:t>
      </w:r>
      <w:r w:rsidR="001A42E6" w:rsidRPr="00DA5FE2">
        <w:rPr>
          <w:rFonts w:cstheme="minorHAnsi"/>
          <w:lang w:val="fr-CA"/>
        </w:rPr>
        <w:t xml:space="preserve"> CV</w:t>
      </w:r>
      <w:r w:rsidR="00476F36" w:rsidRPr="00DA5FE2">
        <w:rPr>
          <w:rFonts w:cstheme="minorHAnsi"/>
          <w:lang w:val="fr-CA"/>
        </w:rPr>
        <w:t xml:space="preserve"> </w:t>
      </w:r>
      <w:r w:rsidR="00076725" w:rsidRPr="00DA5FE2">
        <w:rPr>
          <w:rFonts w:cstheme="minorHAnsi"/>
          <w:lang w:val="fr-CA"/>
        </w:rPr>
        <w:t>(4 pages max</w:t>
      </w:r>
      <w:r w:rsidR="00192CB1" w:rsidRPr="00DA5FE2">
        <w:rPr>
          <w:rFonts w:cstheme="minorHAnsi"/>
          <w:lang w:val="fr-CA"/>
        </w:rPr>
        <w:t>, see the guidelines</w:t>
      </w:r>
      <w:r w:rsidR="00076725" w:rsidRPr="00DA5FE2">
        <w:rPr>
          <w:rFonts w:cstheme="minorHAnsi"/>
          <w:lang w:val="fr-CA"/>
        </w:rPr>
        <w:t>)</w:t>
      </w:r>
      <w:r w:rsidR="000432D6" w:rsidRPr="00DA5FE2">
        <w:rPr>
          <w:rFonts w:cstheme="minorHAnsi"/>
          <w:lang w:val="fr-CA"/>
        </w:rPr>
        <w:t xml:space="preserve"> </w:t>
      </w:r>
    </w:p>
    <w:p w14:paraId="4B776C26" w14:textId="255EEC70" w:rsidR="009D2E1A" w:rsidRPr="001D76CF" w:rsidRDefault="009D2E1A" w:rsidP="001D76CF">
      <w:pPr>
        <w:pStyle w:val="Paragraphedeliste"/>
        <w:numPr>
          <w:ilvl w:val="0"/>
          <w:numId w:val="9"/>
        </w:numPr>
        <w:spacing w:line="360" w:lineRule="auto"/>
        <w:rPr>
          <w:rFonts w:cstheme="minorHAnsi"/>
          <w:sz w:val="21"/>
          <w:szCs w:val="21"/>
          <w:lang w:val="fr-CA"/>
        </w:rPr>
      </w:pPr>
      <w:r>
        <w:rPr>
          <w:rFonts w:eastAsia="Times New Roman" w:cstheme="minorHAnsi"/>
          <w:lang w:val="fr-CA" w:eastAsia="fr-CA"/>
        </w:rPr>
        <w:lastRenderedPageBreak/>
        <w:t>Description du plan de carrière</w:t>
      </w:r>
      <w:r w:rsidR="00FE62FC">
        <w:rPr>
          <w:rFonts w:eastAsia="Times New Roman" w:cstheme="minorHAnsi"/>
          <w:lang w:val="fr-CA" w:eastAsia="fr-CA"/>
        </w:rPr>
        <w:t xml:space="preserve"> (500 mots)</w:t>
      </w:r>
      <w:r w:rsidR="001928D9" w:rsidRPr="00E84314">
        <w:rPr>
          <w:rFonts w:eastAsia="Times New Roman" w:cstheme="minorHAnsi"/>
          <w:lang w:val="fr-CA" w:eastAsia="fr-CA"/>
        </w:rPr>
        <w:t> : Décrivez votre plan de car</w:t>
      </w:r>
      <w:r w:rsidR="001928D9" w:rsidRPr="00DA5FE2">
        <w:rPr>
          <w:rFonts w:eastAsia="Times New Roman" w:cstheme="minorHAnsi"/>
          <w:lang w:val="fr-CA" w:eastAsia="fr-CA"/>
        </w:rPr>
        <w:t>r</w:t>
      </w:r>
      <w:r w:rsidR="001928D9" w:rsidRPr="00E84314">
        <w:rPr>
          <w:rFonts w:eastAsia="Times New Roman" w:cstheme="minorHAnsi"/>
          <w:lang w:val="fr-CA" w:eastAsia="fr-CA"/>
        </w:rPr>
        <w:t>ière et justifiez votre choix de laboratoire (expliquez dans quelle mesure il vous permettra d’atteindre vos objectifs de carrière)</w:t>
      </w:r>
      <w:r w:rsidR="00396A11" w:rsidRPr="00DA5FE2">
        <w:rPr>
          <w:rFonts w:eastAsia="Times New Roman" w:cstheme="minorHAnsi"/>
          <w:lang w:val="fr-CA" w:eastAsia="fr-CA"/>
        </w:rPr>
        <w:t xml:space="preserve"> /</w:t>
      </w:r>
      <w:r w:rsidR="00F2421D" w:rsidRPr="00DA5FE2">
        <w:rPr>
          <w:rFonts w:eastAsia="Times New Roman" w:cstheme="minorHAnsi"/>
          <w:lang w:val="fr-CA" w:eastAsia="fr-CA"/>
        </w:rPr>
        <w:t xml:space="preserve"> Describe your career plan and justify the choice of your lab </w:t>
      </w:r>
      <w:r w:rsidR="008D3A37">
        <w:rPr>
          <w:rFonts w:eastAsia="Times New Roman" w:cstheme="minorHAnsi"/>
          <w:lang w:val="fr-CA" w:eastAsia="fr-CA"/>
        </w:rPr>
        <w:t xml:space="preserve">(500 words) </w:t>
      </w:r>
      <w:r w:rsidR="00F2421D" w:rsidRPr="00DA5FE2">
        <w:rPr>
          <w:rFonts w:eastAsia="Times New Roman" w:cstheme="minorHAnsi"/>
          <w:lang w:val="fr-CA" w:eastAsia="fr-CA"/>
        </w:rPr>
        <w:t>(explain how your scientific environment is suitable to your career goals)</w:t>
      </w:r>
    </w:p>
    <w:p w14:paraId="370498C2" w14:textId="0C086C4D" w:rsidR="00BE7B72" w:rsidRDefault="008D0F40" w:rsidP="00BE7B72">
      <w:pPr>
        <w:pStyle w:val="Paragraphedeliste"/>
        <w:numPr>
          <w:ilvl w:val="0"/>
          <w:numId w:val="11"/>
        </w:numPr>
        <w:rPr>
          <w:rFonts w:eastAsia="Times New Roman"/>
          <w:sz w:val="24"/>
          <w:szCs w:val="24"/>
          <w:lang w:val="fr-CA" w:eastAsia="fr-CA"/>
        </w:rPr>
      </w:pPr>
      <w:r>
        <w:rPr>
          <w:rFonts w:eastAsia="Times New Roman" w:cstheme="minorHAnsi"/>
          <w:b/>
          <w:bCs/>
          <w:sz w:val="24"/>
          <w:szCs w:val="24"/>
          <w:lang w:val="fr-CA" w:eastAsia="fr-CA"/>
        </w:rPr>
        <w:t>ANNEXE</w:t>
      </w:r>
      <w:r w:rsidR="00BE7B72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/ APPENDIX</w:t>
      </w:r>
      <w:r w:rsidR="0007293B">
        <w:rPr>
          <w:rFonts w:eastAsia="Times New Roman" w:cstheme="minorHAnsi"/>
          <w:b/>
          <w:bCs/>
          <w:sz w:val="24"/>
          <w:szCs w:val="24"/>
          <w:lang w:val="fr-CA" w:eastAsia="fr-CA"/>
        </w:rPr>
        <w:t> </w:t>
      </w:r>
      <w:r w:rsidR="0007293B" w:rsidRPr="00E84314">
        <w:rPr>
          <w:rFonts w:eastAsia="Times New Roman" w:cstheme="minorHAnsi"/>
          <w:b/>
          <w:bCs/>
          <w:sz w:val="24"/>
          <w:szCs w:val="24"/>
          <w:lang w:val="fr-CA" w:eastAsia="fr-CA"/>
        </w:rPr>
        <w:t>:</w:t>
      </w:r>
      <w:r w:rsidR="0007293B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</w:t>
      </w:r>
      <w:r w:rsidR="0007293B" w:rsidRPr="008D2B77">
        <w:rPr>
          <w:rFonts w:eastAsia="Times New Roman" w:cstheme="minorHAnsi"/>
          <w:sz w:val="24"/>
          <w:szCs w:val="24"/>
          <w:lang w:val="fr-CA" w:eastAsia="fr-CA"/>
        </w:rPr>
        <w:t>Tableau à compléter par les étudiants de maitrise, doctorat et postdoctorat</w:t>
      </w:r>
      <w:r w:rsidR="0007293B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</w:t>
      </w:r>
      <w:r w:rsidRPr="00E84314">
        <w:rPr>
          <w:rFonts w:eastAsia="Times New Roman" w:cstheme="minorHAnsi"/>
          <w:sz w:val="24"/>
          <w:szCs w:val="24"/>
          <w:lang w:val="fr-CA" w:eastAsia="fr-CA"/>
        </w:rPr>
        <w:t>(</w:t>
      </w:r>
      <w:r w:rsidR="00CA3CB2" w:rsidRPr="008D2B77">
        <w:rPr>
          <w:rFonts w:eastAsia="Times New Roman" w:cstheme="minorHAnsi"/>
          <w:b/>
          <w:bCs/>
          <w:sz w:val="24"/>
          <w:szCs w:val="24"/>
          <w:lang w:val="fr-CA" w:eastAsia="fr-CA"/>
        </w:rPr>
        <w:t>À</w:t>
      </w:r>
      <w:r w:rsidRPr="008D2B77">
        <w:rPr>
          <w:rFonts w:eastAsia="Times New Roman" w:cstheme="minorHAnsi"/>
          <w:b/>
          <w:bCs/>
          <w:sz w:val="24"/>
          <w:szCs w:val="24"/>
          <w:lang w:val="fr-CA" w:eastAsia="fr-CA"/>
        </w:rPr>
        <w:t xml:space="preserve"> insérer dans le CV</w:t>
      </w:r>
      <w:r>
        <w:rPr>
          <w:rFonts w:eastAsia="Times New Roman" w:cstheme="minorHAnsi"/>
          <w:sz w:val="24"/>
          <w:szCs w:val="24"/>
          <w:lang w:val="fr-CA" w:eastAsia="fr-CA"/>
        </w:rPr>
        <w:t>)</w:t>
      </w:r>
      <w:r w:rsidR="00BE7B72">
        <w:rPr>
          <w:rFonts w:eastAsia="Times New Roman" w:cstheme="minorHAnsi"/>
          <w:sz w:val="24"/>
          <w:szCs w:val="24"/>
          <w:lang w:val="fr-CA" w:eastAsia="fr-CA"/>
        </w:rPr>
        <w:t xml:space="preserve"> / Table to be completed </w:t>
      </w:r>
      <w:r w:rsidR="00BE7B72">
        <w:rPr>
          <w:rFonts w:eastAsia="Times New Roman"/>
          <w:sz w:val="24"/>
          <w:szCs w:val="24"/>
          <w:lang w:val="fr-CA" w:eastAsia="fr-CA"/>
        </w:rPr>
        <w:t>by master, doctoral and postdoctoral students (</w:t>
      </w:r>
      <w:r w:rsidR="00BE7B72" w:rsidRPr="003A06AB">
        <w:rPr>
          <w:rFonts w:eastAsia="Times New Roman"/>
          <w:b/>
          <w:bCs/>
          <w:sz w:val="24"/>
          <w:szCs w:val="24"/>
          <w:lang w:val="fr-CA" w:eastAsia="fr-CA"/>
        </w:rPr>
        <w:t>to be inserted in the CV</w:t>
      </w:r>
      <w:r w:rsidR="00BE7B72">
        <w:rPr>
          <w:rFonts w:eastAsia="Times New Roman"/>
          <w:sz w:val="24"/>
          <w:szCs w:val="24"/>
          <w:lang w:val="fr-CA" w:eastAsia="fr-CA"/>
        </w:rPr>
        <w:t>)</w:t>
      </w:r>
    </w:p>
    <w:p w14:paraId="05220AC3" w14:textId="46650931" w:rsidR="0D7F270B" w:rsidRPr="009D2E1A" w:rsidRDefault="0D7F270B" w:rsidP="00BE7B72">
      <w:pPr>
        <w:pStyle w:val="Paragraphedeliste"/>
        <w:rPr>
          <w:rFonts w:eastAsia="Times New Roman" w:cstheme="minorHAnsi"/>
          <w:b/>
          <w:bCs/>
          <w:sz w:val="24"/>
          <w:szCs w:val="24"/>
          <w:lang w:val="fr-CA"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21"/>
        <w:gridCol w:w="2829"/>
      </w:tblGrid>
      <w:tr w:rsidR="000432D6" w:rsidRPr="00DA5FE2" w14:paraId="743A74EF" w14:textId="77777777" w:rsidTr="00C300BA">
        <w:trPr>
          <w:trHeight w:val="5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F398418" w14:textId="5C16C07A" w:rsidR="000432D6" w:rsidRPr="00DA5FE2" w:rsidRDefault="006F09D4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Publications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8D4FC8" w14:textId="3D07AC54" w:rsidR="000432D6" w:rsidRPr="00DA5FE2" w:rsidRDefault="007C7F82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Nombre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Number</w:t>
            </w:r>
          </w:p>
        </w:tc>
      </w:tr>
      <w:tr w:rsidR="000432D6" w:rsidRPr="00DA5FE2" w14:paraId="766BB223" w14:textId="77777777" w:rsidTr="004E41BE">
        <w:tc>
          <w:tcPr>
            <w:tcW w:w="6521" w:type="dxa"/>
            <w:tcBorders>
              <w:top w:val="single" w:sz="4" w:space="0" w:color="auto"/>
            </w:tcBorders>
          </w:tcPr>
          <w:p w14:paraId="28B26A75" w14:textId="77777777" w:rsidR="000432D6" w:rsidRPr="00DA5FE2" w:rsidRDefault="007C7F82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1</w:t>
            </w:r>
            <w:r w:rsidRPr="00DA5FE2">
              <w:rPr>
                <w:rFonts w:cstheme="minorHAnsi"/>
                <w:vertAlign w:val="superscript"/>
                <w:lang w:val="fr-CA"/>
              </w:rPr>
              <w:t>er</w:t>
            </w:r>
            <w:r w:rsidRPr="00DA5FE2">
              <w:rPr>
                <w:rFonts w:cstheme="minorHAnsi"/>
                <w:lang w:val="fr-CA"/>
              </w:rPr>
              <w:t xml:space="preserve"> auteur, révisé par des pairs (1st author, peered-reviewed)</w:t>
            </w:r>
          </w:p>
          <w:p w14:paraId="01A4E765" w14:textId="30ED2ED0" w:rsidR="007C7F82" w:rsidRPr="00DA5FE2" w:rsidRDefault="007C7F82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Publié, accepté ou sous-presse (published, accepted or in press)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2E4DB6D4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05F004E9" w14:textId="77777777" w:rsidTr="007C7F82">
        <w:tc>
          <w:tcPr>
            <w:tcW w:w="6521" w:type="dxa"/>
          </w:tcPr>
          <w:p w14:paraId="0965C932" w14:textId="77777777" w:rsidR="000432D6" w:rsidRPr="00DA5FE2" w:rsidRDefault="0058317D" w:rsidP="000432D6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Co-auteur, révisé par des pairs (co-author, peered-reviewed)</w:t>
            </w:r>
          </w:p>
          <w:p w14:paraId="1C9DED3A" w14:textId="1629A766" w:rsidR="0058317D" w:rsidRPr="00DA5FE2" w:rsidRDefault="0058317D" w:rsidP="000432D6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Publié, accepté ou sous-presse (published, accepted or in press)</w:t>
            </w:r>
          </w:p>
        </w:tc>
        <w:tc>
          <w:tcPr>
            <w:tcW w:w="2829" w:type="dxa"/>
          </w:tcPr>
          <w:p w14:paraId="71A299B7" w14:textId="77777777" w:rsidR="000432D6" w:rsidRPr="00DA5FE2" w:rsidRDefault="000432D6" w:rsidP="000432D6">
            <w:pPr>
              <w:rPr>
                <w:rFonts w:cstheme="minorHAnsi"/>
              </w:rPr>
            </w:pPr>
          </w:p>
        </w:tc>
      </w:tr>
      <w:tr w:rsidR="000432D6" w:rsidRPr="00DA5FE2" w14:paraId="76C94884" w14:textId="77777777" w:rsidTr="007C7F82">
        <w:tc>
          <w:tcPr>
            <w:tcW w:w="6521" w:type="dxa"/>
          </w:tcPr>
          <w:p w14:paraId="7445FDC1" w14:textId="77777777" w:rsidR="000432D6" w:rsidRPr="00DA5FE2" w:rsidRDefault="0058317D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Autres articles publiés, acceptés ou sous-presse</w:t>
            </w:r>
          </w:p>
          <w:p w14:paraId="63F902D5" w14:textId="56342EFB" w:rsidR="0058317D" w:rsidRPr="00DA5FE2" w:rsidRDefault="0058317D" w:rsidP="000432D6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(other articles published, accepted or in press)</w:t>
            </w:r>
          </w:p>
        </w:tc>
        <w:tc>
          <w:tcPr>
            <w:tcW w:w="2829" w:type="dxa"/>
          </w:tcPr>
          <w:p w14:paraId="62EE9B50" w14:textId="77777777" w:rsidR="000432D6" w:rsidRPr="00DA5FE2" w:rsidRDefault="000432D6" w:rsidP="000432D6">
            <w:pPr>
              <w:rPr>
                <w:rFonts w:cstheme="minorHAnsi"/>
              </w:rPr>
            </w:pPr>
          </w:p>
        </w:tc>
      </w:tr>
      <w:tr w:rsidR="000432D6" w:rsidRPr="00645533" w14:paraId="52D52ECA" w14:textId="77777777" w:rsidTr="007C7F82">
        <w:tc>
          <w:tcPr>
            <w:tcW w:w="6521" w:type="dxa"/>
          </w:tcPr>
          <w:p w14:paraId="22EFE4D8" w14:textId="6BC37F60" w:rsidR="000432D6" w:rsidRPr="00DA5FE2" w:rsidRDefault="0058317D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Articles soumis à un comité e lecture (submitted articles)</w:t>
            </w:r>
          </w:p>
        </w:tc>
        <w:tc>
          <w:tcPr>
            <w:tcW w:w="2829" w:type="dxa"/>
          </w:tcPr>
          <w:p w14:paraId="682AF3BB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645533" w14:paraId="18B9332B" w14:textId="77777777" w:rsidTr="007C7F82">
        <w:tc>
          <w:tcPr>
            <w:tcW w:w="6521" w:type="dxa"/>
          </w:tcPr>
          <w:p w14:paraId="5770DDC3" w14:textId="28849CD1" w:rsidR="000432D6" w:rsidRPr="00DA5FE2" w:rsidRDefault="0058317D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Chapitres de livres ou ouvrages collectifs (book chapters or collective work)</w:t>
            </w:r>
          </w:p>
        </w:tc>
        <w:tc>
          <w:tcPr>
            <w:tcW w:w="2829" w:type="dxa"/>
          </w:tcPr>
          <w:p w14:paraId="1FF86EA3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50AF021C" w14:textId="77777777" w:rsidTr="0058317D">
        <w:tc>
          <w:tcPr>
            <w:tcW w:w="6521" w:type="dxa"/>
            <w:tcBorders>
              <w:bottom w:val="single" w:sz="4" w:space="0" w:color="auto"/>
            </w:tcBorders>
          </w:tcPr>
          <w:p w14:paraId="13ECA4D5" w14:textId="5104A663" w:rsidR="000432D6" w:rsidRPr="00DA5FE2" w:rsidRDefault="0058317D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Autres, spécifiez (others, specify)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87C394C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01184A3B" w14:textId="77777777" w:rsidTr="00CC777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BEAD62" w14:textId="79F6F49F" w:rsidR="000432D6" w:rsidRPr="00DA5FE2" w:rsidRDefault="00CC777A" w:rsidP="00CC777A">
            <w:pPr>
              <w:jc w:val="right"/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Total</w:t>
            </w:r>
          </w:p>
          <w:p w14:paraId="64F0BC6B" w14:textId="000004A4" w:rsidR="00CC777A" w:rsidRPr="00DA5FE2" w:rsidRDefault="00CC777A" w:rsidP="000432D6">
            <w:pPr>
              <w:rPr>
                <w:rFonts w:cstheme="minorHAnsi"/>
                <w:u w:val="single"/>
                <w:lang w:val="fr-C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94352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4B08448C" w14:textId="77777777" w:rsidTr="00C300B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13F4D1B" w14:textId="1BC56D55" w:rsidR="0097011C" w:rsidRPr="00DA5FE2" w:rsidRDefault="00F940B4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 xml:space="preserve">Présentations orales </w:t>
            </w:r>
            <w:r w:rsidR="00CC777A" w:rsidRPr="00DA5FE2">
              <w:rPr>
                <w:rFonts w:cstheme="minorHAnsi"/>
                <w:b/>
                <w:bCs/>
                <w:lang w:val="fr-CA"/>
              </w:rPr>
              <w:t>lors de conférences</w:t>
            </w:r>
          </w:p>
          <w:p w14:paraId="1BE457B6" w14:textId="65C0C9DA" w:rsidR="000432D6" w:rsidRPr="00DA5FE2" w:rsidRDefault="00CC777A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O</w:t>
            </w:r>
            <w:r w:rsidR="00F940B4" w:rsidRPr="00DA5FE2">
              <w:rPr>
                <w:rFonts w:cstheme="minorHAnsi"/>
                <w:b/>
                <w:bCs/>
                <w:lang w:val="fr-CA"/>
              </w:rPr>
              <w:t>ral presentations at conferences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20593EA" w14:textId="215F233A" w:rsidR="000432D6" w:rsidRPr="00DA5FE2" w:rsidRDefault="0097011C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Nombre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Number</w:t>
            </w:r>
          </w:p>
        </w:tc>
      </w:tr>
      <w:tr w:rsidR="000432D6" w:rsidRPr="00645533" w14:paraId="65BB30C8" w14:textId="77777777" w:rsidTr="00CC777A">
        <w:tc>
          <w:tcPr>
            <w:tcW w:w="6521" w:type="dxa"/>
            <w:tcBorders>
              <w:top w:val="nil"/>
            </w:tcBorders>
          </w:tcPr>
          <w:p w14:paraId="7438AAC9" w14:textId="77777777" w:rsidR="000432D6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Dans votre propre institution</w:t>
            </w:r>
          </w:p>
          <w:p w14:paraId="173A8A76" w14:textId="2B840723" w:rsidR="00CC777A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Among your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3BDE99B3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645533" w14:paraId="604D86B4" w14:textId="77777777" w:rsidTr="007C7F82">
        <w:tc>
          <w:tcPr>
            <w:tcW w:w="6521" w:type="dxa"/>
          </w:tcPr>
          <w:p w14:paraId="602C1D21" w14:textId="77777777" w:rsidR="000432D6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Provinciale ou régionale</w:t>
            </w:r>
          </w:p>
          <w:p w14:paraId="594B50CE" w14:textId="2BB443D7" w:rsidR="00CC777A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Provincial or local conference</w:t>
            </w:r>
          </w:p>
        </w:tc>
        <w:tc>
          <w:tcPr>
            <w:tcW w:w="2829" w:type="dxa"/>
          </w:tcPr>
          <w:p w14:paraId="3967DB1C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427BB3B6" w14:textId="77777777" w:rsidTr="007C7F82">
        <w:tc>
          <w:tcPr>
            <w:tcW w:w="6521" w:type="dxa"/>
          </w:tcPr>
          <w:p w14:paraId="193596D0" w14:textId="6A918183" w:rsidR="000432D6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Nationale (National conference)</w:t>
            </w:r>
          </w:p>
        </w:tc>
        <w:tc>
          <w:tcPr>
            <w:tcW w:w="2829" w:type="dxa"/>
          </w:tcPr>
          <w:p w14:paraId="37E760DC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42F131AE" w14:textId="77777777" w:rsidTr="007C7F82">
        <w:tc>
          <w:tcPr>
            <w:tcW w:w="6521" w:type="dxa"/>
          </w:tcPr>
          <w:p w14:paraId="1EAA1427" w14:textId="6E5EFB6D" w:rsidR="000432D6" w:rsidRPr="00DA5FE2" w:rsidRDefault="00CC777A" w:rsidP="000432D6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Internationale (International conference)</w:t>
            </w:r>
          </w:p>
        </w:tc>
        <w:tc>
          <w:tcPr>
            <w:tcW w:w="2829" w:type="dxa"/>
          </w:tcPr>
          <w:p w14:paraId="7DD3D722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454D2C16" w14:textId="77777777" w:rsidTr="00CC777A">
        <w:tc>
          <w:tcPr>
            <w:tcW w:w="6521" w:type="dxa"/>
            <w:tcBorders>
              <w:bottom w:val="nil"/>
            </w:tcBorders>
          </w:tcPr>
          <w:p w14:paraId="3A0BC3A4" w14:textId="48967112" w:rsidR="000432D6" w:rsidRPr="00DA5FE2" w:rsidRDefault="00CC777A" w:rsidP="00CC777A">
            <w:pPr>
              <w:jc w:val="right"/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705D45D7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1A169CF5" w14:textId="77777777" w:rsidTr="00C300BA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E06AF91" w14:textId="77777777" w:rsidR="000432D6" w:rsidRPr="00DA5FE2" w:rsidRDefault="00CC777A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Présentations par affiche</w:t>
            </w:r>
          </w:p>
          <w:p w14:paraId="3CA11FE2" w14:textId="74BC6C8B" w:rsidR="00CC777A" w:rsidRPr="00DA5FE2" w:rsidRDefault="00CC777A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Poster presentations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0C50FD6B" w14:textId="2E4B2462" w:rsidR="000432D6" w:rsidRPr="00DA5FE2" w:rsidRDefault="00CC777A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Nombre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Number</w:t>
            </w:r>
          </w:p>
        </w:tc>
      </w:tr>
      <w:tr w:rsidR="00A93259" w:rsidRPr="00645533" w14:paraId="0CC3E7B5" w14:textId="77777777" w:rsidTr="00CC777A">
        <w:tc>
          <w:tcPr>
            <w:tcW w:w="6521" w:type="dxa"/>
            <w:tcBorders>
              <w:top w:val="nil"/>
            </w:tcBorders>
          </w:tcPr>
          <w:p w14:paraId="41F2EE0C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Dans votre propre institution</w:t>
            </w:r>
          </w:p>
          <w:p w14:paraId="7090277C" w14:textId="1FA30B0B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Among your institution</w:t>
            </w:r>
          </w:p>
        </w:tc>
        <w:tc>
          <w:tcPr>
            <w:tcW w:w="2829" w:type="dxa"/>
            <w:tcBorders>
              <w:top w:val="nil"/>
            </w:tcBorders>
          </w:tcPr>
          <w:p w14:paraId="6547C0FF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</w:p>
        </w:tc>
      </w:tr>
      <w:tr w:rsidR="00A93259" w:rsidRPr="00645533" w14:paraId="1BD6BCD8" w14:textId="77777777" w:rsidTr="007C7F82">
        <w:tc>
          <w:tcPr>
            <w:tcW w:w="6521" w:type="dxa"/>
          </w:tcPr>
          <w:p w14:paraId="4CEB5FD0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Provinciale ou régionale</w:t>
            </w:r>
          </w:p>
          <w:p w14:paraId="529CC1E6" w14:textId="7CC79EF4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Provincial or local conference</w:t>
            </w:r>
          </w:p>
        </w:tc>
        <w:tc>
          <w:tcPr>
            <w:tcW w:w="2829" w:type="dxa"/>
          </w:tcPr>
          <w:p w14:paraId="62C788C4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</w:p>
        </w:tc>
      </w:tr>
      <w:tr w:rsidR="00A93259" w:rsidRPr="00DA5FE2" w14:paraId="16D8340B" w14:textId="77777777" w:rsidTr="007C7F82">
        <w:tc>
          <w:tcPr>
            <w:tcW w:w="6521" w:type="dxa"/>
          </w:tcPr>
          <w:p w14:paraId="181764B1" w14:textId="1129E22A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Nationale (National conference)</w:t>
            </w:r>
          </w:p>
        </w:tc>
        <w:tc>
          <w:tcPr>
            <w:tcW w:w="2829" w:type="dxa"/>
          </w:tcPr>
          <w:p w14:paraId="547E92F2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</w:p>
        </w:tc>
      </w:tr>
      <w:tr w:rsidR="00A93259" w:rsidRPr="00DA5FE2" w14:paraId="146B2BB4" w14:textId="77777777" w:rsidTr="007C7F82">
        <w:tc>
          <w:tcPr>
            <w:tcW w:w="6521" w:type="dxa"/>
          </w:tcPr>
          <w:p w14:paraId="7F515392" w14:textId="0ED631EA" w:rsidR="00A93259" w:rsidRPr="00DA5FE2" w:rsidRDefault="00A93259" w:rsidP="00A93259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Envergure Internationale (International conference)</w:t>
            </w:r>
          </w:p>
        </w:tc>
        <w:tc>
          <w:tcPr>
            <w:tcW w:w="2829" w:type="dxa"/>
          </w:tcPr>
          <w:p w14:paraId="6E00167A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</w:p>
        </w:tc>
      </w:tr>
      <w:tr w:rsidR="00A93259" w:rsidRPr="00DA5FE2" w14:paraId="455E8D85" w14:textId="77777777" w:rsidTr="00A93259">
        <w:tc>
          <w:tcPr>
            <w:tcW w:w="6521" w:type="dxa"/>
            <w:tcBorders>
              <w:bottom w:val="nil"/>
            </w:tcBorders>
          </w:tcPr>
          <w:p w14:paraId="6E7842B9" w14:textId="4A458A84" w:rsidR="00A93259" w:rsidRPr="00DA5FE2" w:rsidRDefault="00A93259" w:rsidP="00A93259">
            <w:pPr>
              <w:jc w:val="right"/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16A4A51A" w14:textId="77777777" w:rsidR="00A93259" w:rsidRPr="00DA5FE2" w:rsidRDefault="00A93259" w:rsidP="00A93259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689956F1" w14:textId="77777777" w:rsidTr="00C300BA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B58F8EA" w14:textId="77777777" w:rsidR="000432D6" w:rsidRPr="00DA5FE2" w:rsidRDefault="00A93259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Bourses</w:t>
            </w:r>
          </w:p>
          <w:p w14:paraId="5767EE33" w14:textId="2D05C4D4" w:rsidR="00A93259" w:rsidRPr="00DA5FE2" w:rsidRDefault="00A93259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Fellowships</w:t>
            </w:r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929EDEC" w14:textId="37A639A1" w:rsidR="000432D6" w:rsidRPr="00DA5FE2" w:rsidRDefault="00A93259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Nombre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Number</w:t>
            </w:r>
          </w:p>
        </w:tc>
      </w:tr>
      <w:tr w:rsidR="002F487D" w:rsidRPr="00DA5FE2" w14:paraId="0D9E47B6" w14:textId="77777777" w:rsidTr="00A93259">
        <w:tc>
          <w:tcPr>
            <w:tcW w:w="6521" w:type="dxa"/>
            <w:tcBorders>
              <w:top w:val="nil"/>
            </w:tcBorders>
          </w:tcPr>
          <w:p w14:paraId="28B6B11D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lastRenderedPageBreak/>
              <w:t xml:space="preserve">Bourses d'organisme national (IRSC, CRSNG, CRSH)   </w:t>
            </w:r>
          </w:p>
          <w:p w14:paraId="5DA93E14" w14:textId="5B61A605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National Fellowships (CIHR, NCERC, SSHRC)</w:t>
            </w:r>
          </w:p>
        </w:tc>
        <w:tc>
          <w:tcPr>
            <w:tcW w:w="2829" w:type="dxa"/>
            <w:tcBorders>
              <w:top w:val="nil"/>
            </w:tcBorders>
          </w:tcPr>
          <w:p w14:paraId="40BF8000" w14:textId="77777777" w:rsidR="002F487D" w:rsidRPr="00DA5FE2" w:rsidRDefault="002F487D" w:rsidP="002F487D">
            <w:pPr>
              <w:rPr>
                <w:rFonts w:cstheme="minorHAnsi"/>
              </w:rPr>
            </w:pPr>
          </w:p>
        </w:tc>
      </w:tr>
      <w:tr w:rsidR="002F487D" w:rsidRPr="00DA5FE2" w14:paraId="528623BB" w14:textId="77777777" w:rsidTr="007C7F82">
        <w:tc>
          <w:tcPr>
            <w:tcW w:w="6521" w:type="dxa"/>
          </w:tcPr>
          <w:p w14:paraId="542A421C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Bourses d'organisme provincial (FRQS, FRQNT, FRQSC) </w:t>
            </w:r>
          </w:p>
          <w:p w14:paraId="0C31BE14" w14:textId="1F0E9F16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Provincial Fellowships  (FRQS, FRQNT, FRQSC)</w:t>
            </w:r>
          </w:p>
        </w:tc>
        <w:tc>
          <w:tcPr>
            <w:tcW w:w="2829" w:type="dxa"/>
          </w:tcPr>
          <w:p w14:paraId="6B55B824" w14:textId="77777777" w:rsidR="002F487D" w:rsidRPr="00DA5FE2" w:rsidRDefault="002F487D" w:rsidP="002F487D">
            <w:pPr>
              <w:rPr>
                <w:rFonts w:cstheme="minorHAnsi"/>
              </w:rPr>
            </w:pPr>
          </w:p>
        </w:tc>
      </w:tr>
      <w:tr w:rsidR="002F487D" w:rsidRPr="00DA5FE2" w14:paraId="2CEAACCC" w14:textId="77777777" w:rsidTr="007C7F82">
        <w:tc>
          <w:tcPr>
            <w:tcW w:w="6521" w:type="dxa"/>
          </w:tcPr>
          <w:p w14:paraId="2049F463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Bourses institutionnelles (réseau, centre de recherche)  </w:t>
            </w:r>
          </w:p>
          <w:p w14:paraId="7F159113" w14:textId="3F43C890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Insitutional_local fellowships (network, research center)</w:t>
            </w:r>
          </w:p>
        </w:tc>
        <w:tc>
          <w:tcPr>
            <w:tcW w:w="2829" w:type="dxa"/>
          </w:tcPr>
          <w:p w14:paraId="796B856D" w14:textId="77777777" w:rsidR="002F487D" w:rsidRPr="00DA5FE2" w:rsidRDefault="002F487D" w:rsidP="002F487D">
            <w:pPr>
              <w:rPr>
                <w:rFonts w:cstheme="minorHAnsi"/>
              </w:rPr>
            </w:pPr>
          </w:p>
        </w:tc>
      </w:tr>
      <w:tr w:rsidR="002F487D" w:rsidRPr="00DA5FE2" w14:paraId="16291FB8" w14:textId="77777777" w:rsidTr="007C7F82">
        <w:tc>
          <w:tcPr>
            <w:tcW w:w="6521" w:type="dxa"/>
          </w:tcPr>
          <w:p w14:paraId="000DFBC3" w14:textId="66640DDD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Bourse d'organisme</w:t>
            </w:r>
            <w:r w:rsidR="006F7F30" w:rsidRPr="00DA5FE2">
              <w:rPr>
                <w:rFonts w:cstheme="minorHAnsi"/>
              </w:rPr>
              <w:t xml:space="preserve"> </w:t>
            </w:r>
            <w:r w:rsidRPr="00DA5FE2">
              <w:rPr>
                <w:rFonts w:cstheme="minorHAnsi"/>
              </w:rPr>
              <w:t>/</w:t>
            </w:r>
            <w:r w:rsidR="006F7F30" w:rsidRPr="00DA5FE2">
              <w:rPr>
                <w:rFonts w:cstheme="minorHAnsi"/>
              </w:rPr>
              <w:t xml:space="preserve"> </w:t>
            </w:r>
            <w:r w:rsidRPr="00DA5FE2">
              <w:rPr>
                <w:rFonts w:cstheme="minorHAnsi"/>
              </w:rPr>
              <w:t xml:space="preserve">pays étranger   </w:t>
            </w:r>
          </w:p>
          <w:p w14:paraId="41F3CDE0" w14:textId="1B0D6099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Other fellowships_Foreign</w:t>
            </w:r>
          </w:p>
        </w:tc>
        <w:tc>
          <w:tcPr>
            <w:tcW w:w="2829" w:type="dxa"/>
          </w:tcPr>
          <w:p w14:paraId="412DD3F4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DA5FE2" w14:paraId="79A73186" w14:textId="77777777" w:rsidTr="007C7F82">
        <w:tc>
          <w:tcPr>
            <w:tcW w:w="6521" w:type="dxa"/>
          </w:tcPr>
          <w:p w14:paraId="02D5F99E" w14:textId="77777777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>Autres bourses</w:t>
            </w:r>
          </w:p>
          <w:p w14:paraId="42B294C9" w14:textId="30078DDB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</w:rPr>
              <w:t>Other</w:t>
            </w:r>
          </w:p>
        </w:tc>
        <w:tc>
          <w:tcPr>
            <w:tcW w:w="2829" w:type="dxa"/>
          </w:tcPr>
          <w:p w14:paraId="5802ACAC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265A2A7A" w14:textId="77777777" w:rsidTr="00C300BA">
        <w:trPr>
          <w:trHeight w:val="80"/>
        </w:trPr>
        <w:tc>
          <w:tcPr>
            <w:tcW w:w="6521" w:type="dxa"/>
            <w:tcBorders>
              <w:bottom w:val="nil"/>
            </w:tcBorders>
          </w:tcPr>
          <w:p w14:paraId="1E23E93A" w14:textId="6352F8E0" w:rsidR="000432D6" w:rsidRPr="00DA5FE2" w:rsidRDefault="002F487D" w:rsidP="002F487D">
            <w:pPr>
              <w:jc w:val="right"/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  <w:tcBorders>
              <w:bottom w:val="nil"/>
            </w:tcBorders>
          </w:tcPr>
          <w:p w14:paraId="62B7202C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45D87F95" w14:textId="77777777" w:rsidTr="00C300BA"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2FE8462C" w14:textId="77777777" w:rsidR="000432D6" w:rsidRDefault="002F487D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Prix et distinctions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 xml:space="preserve">Awards and distinctions </w:t>
            </w:r>
          </w:p>
          <w:p w14:paraId="6C1C52C6" w14:textId="0ACDFAA8" w:rsidR="00C300BA" w:rsidRPr="00DA5FE2" w:rsidRDefault="00C300BA" w:rsidP="000432D6">
            <w:pPr>
              <w:rPr>
                <w:rFonts w:cstheme="minorHAnsi"/>
                <w:b/>
                <w:bCs/>
                <w:lang w:val="fr-CA"/>
              </w:rPr>
            </w:pPr>
          </w:p>
        </w:tc>
        <w:tc>
          <w:tcPr>
            <w:tcW w:w="2829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15A06893" w14:textId="5E823156" w:rsidR="000432D6" w:rsidRPr="00DA5FE2" w:rsidRDefault="002F487D" w:rsidP="000432D6">
            <w:pPr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Nombre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/</w:t>
            </w:r>
            <w:r w:rsidR="006F7F30" w:rsidRPr="00DA5FE2">
              <w:rPr>
                <w:rFonts w:cstheme="minorHAnsi"/>
                <w:b/>
                <w:bCs/>
                <w:lang w:val="fr-CA"/>
              </w:rPr>
              <w:t xml:space="preserve"> </w:t>
            </w:r>
            <w:r w:rsidRPr="00DA5FE2">
              <w:rPr>
                <w:rFonts w:cstheme="minorHAnsi"/>
                <w:b/>
                <w:bCs/>
                <w:lang w:val="fr-CA"/>
              </w:rPr>
              <w:t>Number</w:t>
            </w:r>
          </w:p>
        </w:tc>
      </w:tr>
      <w:tr w:rsidR="002F487D" w:rsidRPr="00645533" w14:paraId="33FCC913" w14:textId="77777777" w:rsidTr="002F487D">
        <w:tc>
          <w:tcPr>
            <w:tcW w:w="6521" w:type="dxa"/>
            <w:tcBorders>
              <w:top w:val="nil"/>
            </w:tcBorders>
          </w:tcPr>
          <w:p w14:paraId="2A27CA08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Meilleure présentation orale    </w:t>
            </w:r>
          </w:p>
          <w:p w14:paraId="1DA3491A" w14:textId="47272330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Best oral presentation</w:t>
            </w:r>
          </w:p>
        </w:tc>
        <w:tc>
          <w:tcPr>
            <w:tcW w:w="2829" w:type="dxa"/>
            <w:tcBorders>
              <w:top w:val="nil"/>
            </w:tcBorders>
          </w:tcPr>
          <w:p w14:paraId="1C383959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645533" w14:paraId="0BA2996D" w14:textId="77777777" w:rsidTr="007C7F82">
        <w:tc>
          <w:tcPr>
            <w:tcW w:w="6521" w:type="dxa"/>
          </w:tcPr>
          <w:p w14:paraId="6E99E549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Meilleure présentation par affiche    </w:t>
            </w:r>
          </w:p>
          <w:p w14:paraId="03BAAB28" w14:textId="1288C57B" w:rsidR="00F96928" w:rsidRPr="00DA5FE2" w:rsidRDefault="00F96928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Best poster presentation</w:t>
            </w:r>
          </w:p>
        </w:tc>
        <w:tc>
          <w:tcPr>
            <w:tcW w:w="2829" w:type="dxa"/>
          </w:tcPr>
          <w:p w14:paraId="2B44DB6C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DA5FE2" w14:paraId="0E2FAFB3" w14:textId="77777777" w:rsidTr="007C7F82">
        <w:tc>
          <w:tcPr>
            <w:tcW w:w="6521" w:type="dxa"/>
          </w:tcPr>
          <w:p w14:paraId="15702703" w14:textId="77777777" w:rsidR="002F487D" w:rsidRPr="00DA5FE2" w:rsidRDefault="002F487D" w:rsidP="002F487D">
            <w:pPr>
              <w:rPr>
                <w:rFonts w:cstheme="minorHAnsi"/>
              </w:rPr>
            </w:pPr>
            <w:r w:rsidRPr="00DA5FE2">
              <w:rPr>
                <w:rFonts w:cstheme="minorHAnsi"/>
              </w:rPr>
              <w:t xml:space="preserve">Prix d'excellence    </w:t>
            </w:r>
          </w:p>
          <w:p w14:paraId="77E4A03E" w14:textId="52A287C2" w:rsidR="00F96928" w:rsidRPr="00DA5FE2" w:rsidRDefault="00F96928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</w:rPr>
              <w:t>Excellence award</w:t>
            </w:r>
          </w:p>
        </w:tc>
        <w:tc>
          <w:tcPr>
            <w:tcW w:w="2829" w:type="dxa"/>
          </w:tcPr>
          <w:p w14:paraId="18E46CD4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645533" w14:paraId="3AE42516" w14:textId="77777777" w:rsidTr="007C7F82">
        <w:tc>
          <w:tcPr>
            <w:tcW w:w="6521" w:type="dxa"/>
          </w:tcPr>
          <w:p w14:paraId="4BED413A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Bourses de déplacement   </w:t>
            </w:r>
          </w:p>
          <w:p w14:paraId="56741FB9" w14:textId="511C361D" w:rsidR="00F96928" w:rsidRPr="00DA5FE2" w:rsidRDefault="00F96928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Travel award</w:t>
            </w:r>
          </w:p>
        </w:tc>
        <w:tc>
          <w:tcPr>
            <w:tcW w:w="2829" w:type="dxa"/>
          </w:tcPr>
          <w:p w14:paraId="3FF1D0CD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DA5FE2" w14:paraId="3967FEAA" w14:textId="77777777" w:rsidTr="007C7F82">
        <w:tc>
          <w:tcPr>
            <w:tcW w:w="6521" w:type="dxa"/>
          </w:tcPr>
          <w:p w14:paraId="4918B813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 xml:space="preserve">Mention au tableau d'honneur du doyen    </w:t>
            </w:r>
          </w:p>
          <w:p w14:paraId="5D6F83F3" w14:textId="0A7B2F57" w:rsidR="00F96928" w:rsidRPr="00DA5FE2" w:rsidRDefault="00F96928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Dean’s list</w:t>
            </w:r>
          </w:p>
        </w:tc>
        <w:tc>
          <w:tcPr>
            <w:tcW w:w="2829" w:type="dxa"/>
          </w:tcPr>
          <w:p w14:paraId="1A25DBA5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2F487D" w:rsidRPr="00645533" w14:paraId="258B27C6" w14:textId="77777777" w:rsidTr="007C7F82">
        <w:tc>
          <w:tcPr>
            <w:tcW w:w="6521" w:type="dxa"/>
          </w:tcPr>
          <w:p w14:paraId="31BCFEDC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Autres prix et distinctions</w:t>
            </w:r>
          </w:p>
          <w:p w14:paraId="65A1A2A9" w14:textId="6C1B1E0E" w:rsidR="00F96928" w:rsidRPr="00DA5FE2" w:rsidRDefault="00F96928" w:rsidP="002F487D">
            <w:pPr>
              <w:rPr>
                <w:rFonts w:cstheme="minorHAnsi"/>
                <w:lang w:val="fr-CA"/>
              </w:rPr>
            </w:pPr>
            <w:r w:rsidRPr="00DA5FE2">
              <w:rPr>
                <w:rFonts w:cstheme="minorHAnsi"/>
                <w:lang w:val="fr-CA"/>
              </w:rPr>
              <w:t>Other awards or distinctions</w:t>
            </w:r>
          </w:p>
        </w:tc>
        <w:tc>
          <w:tcPr>
            <w:tcW w:w="2829" w:type="dxa"/>
          </w:tcPr>
          <w:p w14:paraId="04EA249C" w14:textId="77777777" w:rsidR="002F487D" w:rsidRPr="00DA5FE2" w:rsidRDefault="002F487D" w:rsidP="002F487D">
            <w:pPr>
              <w:rPr>
                <w:rFonts w:cstheme="minorHAnsi"/>
                <w:lang w:val="fr-CA"/>
              </w:rPr>
            </w:pPr>
          </w:p>
        </w:tc>
      </w:tr>
      <w:tr w:rsidR="000432D6" w:rsidRPr="00DA5FE2" w14:paraId="18172355" w14:textId="77777777" w:rsidTr="007C7F82">
        <w:tc>
          <w:tcPr>
            <w:tcW w:w="6521" w:type="dxa"/>
          </w:tcPr>
          <w:p w14:paraId="247D30F1" w14:textId="77777777" w:rsidR="00C300BA" w:rsidRDefault="00C300BA" w:rsidP="00F96928">
            <w:pPr>
              <w:jc w:val="right"/>
              <w:rPr>
                <w:rFonts w:cstheme="minorHAnsi"/>
                <w:b/>
                <w:bCs/>
                <w:lang w:val="fr-CA"/>
              </w:rPr>
            </w:pPr>
          </w:p>
          <w:p w14:paraId="6681AC1F" w14:textId="7CD8CEA9" w:rsidR="000432D6" w:rsidRPr="00DA5FE2" w:rsidRDefault="00F96928" w:rsidP="00F96928">
            <w:pPr>
              <w:jc w:val="right"/>
              <w:rPr>
                <w:rFonts w:cstheme="minorHAnsi"/>
                <w:b/>
                <w:bCs/>
                <w:lang w:val="fr-CA"/>
              </w:rPr>
            </w:pPr>
            <w:r w:rsidRPr="00DA5FE2">
              <w:rPr>
                <w:rFonts w:cstheme="minorHAnsi"/>
                <w:b/>
                <w:bCs/>
                <w:lang w:val="fr-CA"/>
              </w:rPr>
              <w:t>Total</w:t>
            </w:r>
          </w:p>
        </w:tc>
        <w:tc>
          <w:tcPr>
            <w:tcW w:w="2829" w:type="dxa"/>
          </w:tcPr>
          <w:p w14:paraId="17B50F42" w14:textId="77777777" w:rsidR="000432D6" w:rsidRPr="00DA5FE2" w:rsidRDefault="000432D6" w:rsidP="000432D6">
            <w:pPr>
              <w:rPr>
                <w:rFonts w:cstheme="minorHAnsi"/>
                <w:lang w:val="fr-CA"/>
              </w:rPr>
            </w:pPr>
          </w:p>
        </w:tc>
      </w:tr>
    </w:tbl>
    <w:p w14:paraId="63939BAA" w14:textId="30C7B0D6" w:rsidR="00870CC5" w:rsidRPr="00A13296" w:rsidRDefault="00870CC5" w:rsidP="000432D6">
      <w:pPr>
        <w:rPr>
          <w:lang w:val="fr-CA"/>
        </w:rPr>
      </w:pPr>
    </w:p>
    <w:p w14:paraId="7A4C5E64" w14:textId="77777777" w:rsidR="001D76CF" w:rsidRPr="00D56FD9" w:rsidRDefault="001D76CF" w:rsidP="001D76CF">
      <w:pPr>
        <w:ind w:left="360"/>
        <w:rPr>
          <w:b/>
          <w:bCs/>
          <w:color w:val="222A35" w:themeColor="text2" w:themeShade="80"/>
          <w:lang w:val="fr-CA"/>
        </w:rPr>
      </w:pPr>
      <w:r w:rsidRPr="0D7F270B">
        <w:rPr>
          <w:b/>
          <w:bCs/>
          <w:color w:val="222A35" w:themeColor="text2" w:themeShade="80"/>
          <w:u w:val="single"/>
          <w:lang w:val="fr-CA"/>
        </w:rPr>
        <w:t>Note</w:t>
      </w:r>
      <w:r w:rsidRPr="0D7F270B">
        <w:rPr>
          <w:b/>
          <w:bCs/>
          <w:color w:val="222A35" w:themeColor="text2" w:themeShade="80"/>
          <w:lang w:val="fr-CA"/>
        </w:rPr>
        <w:t xml:space="preserve"> : </w:t>
      </w:r>
    </w:p>
    <w:p w14:paraId="5ECE2CB8" w14:textId="22A91CD6" w:rsidR="001D76CF" w:rsidRPr="007F0539" w:rsidRDefault="001D76CF" w:rsidP="001D76CF">
      <w:pPr>
        <w:pStyle w:val="Paragraphedeliste"/>
        <w:numPr>
          <w:ilvl w:val="0"/>
          <w:numId w:val="12"/>
        </w:numPr>
        <w:rPr>
          <w:rFonts w:cstheme="minorHAnsi"/>
          <w:b/>
          <w:color w:val="000000" w:themeColor="text1"/>
          <w:lang w:val="fr-CA"/>
        </w:rPr>
      </w:pPr>
      <w:r w:rsidRPr="00D56FD9">
        <w:rPr>
          <w:rFonts w:cstheme="minorHAnsi"/>
          <w:bCs/>
          <w:color w:val="222A35" w:themeColor="text2" w:themeShade="80"/>
          <w:lang w:val="fr-CA"/>
        </w:rPr>
        <w:t>Le RSBO respecte l’engagements les principes de l’approche EDI tels que décrits dans</w:t>
      </w:r>
      <w:r w:rsidRPr="00D56FD9">
        <w:rPr>
          <w:rFonts w:cstheme="minorHAnsi"/>
          <w:b/>
          <w:color w:val="222A35" w:themeColor="text2" w:themeShade="80"/>
          <w:lang w:val="fr-CA"/>
        </w:rPr>
        <w:t xml:space="preserve"> </w:t>
      </w:r>
      <w:hyperlink r:id="rId10" w:history="1">
        <w:r w:rsidRPr="00D56FD9">
          <w:rPr>
            <w:rStyle w:val="Hyperlien"/>
            <w:rFonts w:cstheme="minorHAnsi"/>
            <w:b/>
            <w:color w:val="1F3864" w:themeColor="accent1" w:themeShade="80"/>
            <w:lang w:val="fr-CA"/>
          </w:rPr>
          <w:t>l'énoncé des trois organismes sur l'équité, la diversité et l'inclusion (EDI)</w:t>
        </w:r>
      </w:hyperlink>
      <w:r w:rsidRPr="00D56FD9">
        <w:rPr>
          <w:rFonts w:cstheme="minorHAnsi"/>
          <w:b/>
          <w:color w:val="1F3864" w:themeColor="accent1" w:themeShade="80"/>
          <w:lang w:val="fr-CA"/>
        </w:rPr>
        <w:t xml:space="preserve"> </w:t>
      </w:r>
      <w:r w:rsidRPr="00B115C3">
        <w:rPr>
          <w:rFonts w:cstheme="minorHAnsi"/>
          <w:bCs/>
          <w:color w:val="1F3864" w:themeColor="accent1" w:themeShade="80"/>
          <w:lang w:val="fr-CA"/>
        </w:rPr>
        <w:t xml:space="preserve">/ </w:t>
      </w:r>
      <w:r w:rsidRPr="007F0539">
        <w:rPr>
          <w:rFonts w:cstheme="minorHAnsi"/>
          <w:bCs/>
          <w:color w:val="000000" w:themeColor="text1"/>
          <w:lang w:val="fr-CA"/>
        </w:rPr>
        <w:t xml:space="preserve">RSBO respects the commitments to the principles of the EDI approach as described in </w:t>
      </w:r>
      <w:hyperlink r:id="rId11" w:history="1">
        <w:r w:rsidRPr="007F0539">
          <w:rPr>
            <w:rStyle w:val="Hyperlien"/>
            <w:rFonts w:cstheme="minorHAnsi"/>
            <w:b/>
            <w:color w:val="1F3864" w:themeColor="accent1" w:themeShade="80"/>
            <w:lang w:val="fr-CA"/>
          </w:rPr>
          <w:t xml:space="preserve">tri-agency </w:t>
        </w:r>
        <w:r w:rsidR="00F66A2D" w:rsidRPr="007F0539">
          <w:rPr>
            <w:rStyle w:val="Hyperlien"/>
            <w:rFonts w:cstheme="minorHAnsi"/>
            <w:b/>
            <w:color w:val="1F3864" w:themeColor="accent1" w:themeShade="80"/>
            <w:lang w:val="fr-CA"/>
          </w:rPr>
          <w:t>statement</w:t>
        </w:r>
        <w:r w:rsidRPr="007F0539">
          <w:rPr>
            <w:rStyle w:val="Hyperlien"/>
            <w:rFonts w:cstheme="minorHAnsi"/>
            <w:b/>
            <w:color w:val="1F3864" w:themeColor="accent1" w:themeShade="80"/>
            <w:lang w:val="fr-CA"/>
          </w:rPr>
          <w:t xml:space="preserve"> on equity, diversity and inclusion </w:t>
        </w:r>
      </w:hyperlink>
      <w:r w:rsidRPr="007F0539">
        <w:rPr>
          <w:rFonts w:cstheme="minorHAnsi"/>
          <w:bCs/>
          <w:color w:val="000000" w:themeColor="text1"/>
          <w:lang w:val="fr-CA"/>
        </w:rPr>
        <w:t xml:space="preserve"> </w:t>
      </w:r>
    </w:p>
    <w:p w14:paraId="6D0302C4" w14:textId="49047AE5" w:rsidR="001D76CF" w:rsidRPr="007F0539" w:rsidRDefault="001D76CF" w:rsidP="00076725">
      <w:pPr>
        <w:pStyle w:val="Paragraphedeliste"/>
        <w:numPr>
          <w:ilvl w:val="0"/>
          <w:numId w:val="12"/>
        </w:numPr>
        <w:rPr>
          <w:rFonts w:cstheme="minorHAnsi"/>
          <w:bCs/>
          <w:color w:val="000000" w:themeColor="text1"/>
          <w:lang w:val="fr-CA"/>
        </w:rPr>
      </w:pPr>
      <w:r w:rsidRPr="00D56FD9">
        <w:rPr>
          <w:rFonts w:cstheme="minorHAnsi"/>
          <w:bCs/>
          <w:color w:val="000000" w:themeColor="text1"/>
          <w:lang w:val="fr-CA"/>
        </w:rPr>
        <w:t xml:space="preserve">Le non-respect des instructions </w:t>
      </w:r>
      <w:r>
        <w:rPr>
          <w:rFonts w:cstheme="minorHAnsi"/>
          <w:bCs/>
          <w:color w:val="000000" w:themeColor="text1"/>
          <w:lang w:val="fr-CA"/>
        </w:rPr>
        <w:t xml:space="preserve">constitue </w:t>
      </w:r>
      <w:r w:rsidRPr="00D56FD9">
        <w:rPr>
          <w:rFonts w:cstheme="minorHAnsi"/>
          <w:bCs/>
          <w:color w:val="000000" w:themeColor="text1"/>
          <w:lang w:val="fr-CA"/>
        </w:rPr>
        <w:t xml:space="preserve">un </w:t>
      </w:r>
      <w:r>
        <w:rPr>
          <w:rFonts w:cstheme="minorHAnsi"/>
          <w:bCs/>
          <w:color w:val="000000" w:themeColor="text1"/>
          <w:lang w:val="fr-CA"/>
        </w:rPr>
        <w:t xml:space="preserve">motif de </w:t>
      </w:r>
      <w:r w:rsidRPr="00E14773">
        <w:rPr>
          <w:rFonts w:cstheme="minorHAnsi"/>
          <w:b/>
          <w:color w:val="000000" w:themeColor="text1"/>
          <w:lang w:val="fr-CA"/>
        </w:rPr>
        <w:t xml:space="preserve">refus </w:t>
      </w:r>
      <w:r>
        <w:rPr>
          <w:rFonts w:cstheme="minorHAnsi"/>
          <w:bCs/>
          <w:color w:val="000000" w:themeColor="text1"/>
          <w:lang w:val="fr-CA"/>
        </w:rPr>
        <w:t xml:space="preserve">de votre demande dans le cadre de ce programme / </w:t>
      </w:r>
      <w:r w:rsidRPr="007F0539">
        <w:rPr>
          <w:rFonts w:cstheme="minorHAnsi"/>
          <w:bCs/>
          <w:color w:val="000000" w:themeColor="text1"/>
          <w:lang w:val="fr-CA"/>
        </w:rPr>
        <w:t>Failure to follow the instructions</w:t>
      </w:r>
      <w:r w:rsidR="00D804FF">
        <w:rPr>
          <w:rFonts w:cstheme="minorHAnsi"/>
          <w:bCs/>
          <w:color w:val="000000" w:themeColor="text1"/>
          <w:lang w:val="fr-CA"/>
        </w:rPr>
        <w:t xml:space="preserve"> may</w:t>
      </w:r>
      <w:r w:rsidRPr="007F0539">
        <w:rPr>
          <w:rFonts w:cstheme="minorHAnsi"/>
          <w:bCs/>
          <w:color w:val="000000" w:themeColor="text1"/>
          <w:lang w:val="fr-CA"/>
        </w:rPr>
        <w:t xml:space="preserve"> lead to the </w:t>
      </w:r>
      <w:r w:rsidRPr="007F0539">
        <w:rPr>
          <w:rFonts w:cstheme="minorHAnsi"/>
          <w:b/>
          <w:color w:val="000000" w:themeColor="text1"/>
          <w:lang w:val="fr-CA"/>
        </w:rPr>
        <w:t>refusal</w:t>
      </w:r>
      <w:r w:rsidRPr="007F0539">
        <w:rPr>
          <w:rFonts w:cstheme="minorHAnsi"/>
          <w:bCs/>
          <w:color w:val="000000" w:themeColor="text1"/>
          <w:lang w:val="fr-CA"/>
        </w:rPr>
        <w:t xml:space="preserve"> of your application</w:t>
      </w:r>
    </w:p>
    <w:p w14:paraId="5E2F2DAE" w14:textId="46626602" w:rsidR="00076725" w:rsidRPr="001D76CF" w:rsidRDefault="001D76CF" w:rsidP="001D76CF">
      <w:pPr>
        <w:pStyle w:val="Paragraphedeliste"/>
        <w:numPr>
          <w:ilvl w:val="0"/>
          <w:numId w:val="12"/>
        </w:numPr>
        <w:rPr>
          <w:rFonts w:cstheme="minorHAnsi"/>
          <w:bCs/>
          <w:color w:val="000000" w:themeColor="text1"/>
          <w:lang w:val="fr-CA"/>
        </w:rPr>
      </w:pPr>
      <w:r>
        <w:rPr>
          <w:rFonts w:cstheme="minorHAnsi"/>
          <w:bCs/>
          <w:color w:val="000000" w:themeColor="text1"/>
          <w:lang w:val="fr-CA"/>
        </w:rPr>
        <w:t xml:space="preserve">Veuillez envoyer vos documents en </w:t>
      </w:r>
      <w:r w:rsidRPr="001D76CF">
        <w:rPr>
          <w:rFonts w:cstheme="minorHAnsi"/>
          <w:b/>
          <w:color w:val="000000" w:themeColor="text1"/>
          <w:lang w:val="fr-CA"/>
        </w:rPr>
        <w:t>1 seul document PDF</w:t>
      </w:r>
      <w:r>
        <w:rPr>
          <w:rFonts w:cstheme="minorHAnsi"/>
          <w:bCs/>
          <w:color w:val="000000" w:themeColor="text1"/>
          <w:lang w:val="fr-CA"/>
        </w:rPr>
        <w:t xml:space="preserve"> excepté les narrations vidéo sur PowerPoint (format PowerPoint ou MP4) à </w:t>
      </w:r>
      <w:hyperlink r:id="rId12" w:history="1">
        <w:r w:rsidRPr="000F6CDE">
          <w:rPr>
            <w:rStyle w:val="Hyperlien"/>
            <w:rFonts w:cstheme="minorHAnsi"/>
            <w:bCs/>
            <w:lang w:val="fr-CA"/>
          </w:rPr>
          <w:t>intissar.abbaoui@mcgill.ca</w:t>
        </w:r>
      </w:hyperlink>
      <w:r>
        <w:rPr>
          <w:rFonts w:cstheme="minorHAnsi"/>
          <w:bCs/>
          <w:color w:val="000000" w:themeColor="text1"/>
          <w:lang w:val="fr-CA"/>
        </w:rPr>
        <w:t xml:space="preserve"> / </w:t>
      </w:r>
      <w:r w:rsidRPr="001D76CF">
        <w:rPr>
          <w:rFonts w:cstheme="minorHAnsi"/>
          <w:bCs/>
          <w:color w:val="000000" w:themeColor="text1"/>
          <w:lang w:val="fr-CA"/>
        </w:rPr>
        <w:t xml:space="preserve">Please send your documents in </w:t>
      </w:r>
      <w:r w:rsidRPr="001D76CF">
        <w:rPr>
          <w:rFonts w:cstheme="minorHAnsi"/>
          <w:b/>
          <w:color w:val="000000" w:themeColor="text1"/>
          <w:lang w:val="fr-CA"/>
        </w:rPr>
        <w:t>1 single PDF document</w:t>
      </w:r>
      <w:r w:rsidRPr="001D76CF">
        <w:rPr>
          <w:rFonts w:cstheme="minorHAnsi"/>
          <w:bCs/>
          <w:color w:val="000000" w:themeColor="text1"/>
          <w:lang w:val="fr-CA"/>
        </w:rPr>
        <w:t xml:space="preserve"> except video narration on PowerPoint (PowerPoint or PM</w:t>
      </w:r>
      <w:r>
        <w:rPr>
          <w:rFonts w:cstheme="minorHAnsi"/>
          <w:bCs/>
          <w:color w:val="000000" w:themeColor="text1"/>
          <w:lang w:val="fr-CA"/>
        </w:rPr>
        <w:t>4</w:t>
      </w:r>
      <w:r w:rsidRPr="001D76CF">
        <w:rPr>
          <w:rFonts w:cstheme="minorHAnsi"/>
          <w:bCs/>
          <w:color w:val="000000" w:themeColor="text1"/>
          <w:lang w:val="fr-CA"/>
        </w:rPr>
        <w:t xml:space="preserve"> format)</w:t>
      </w:r>
      <w:r w:rsidR="005F4AA4">
        <w:rPr>
          <w:rFonts w:cstheme="minorHAnsi"/>
          <w:bCs/>
          <w:color w:val="000000" w:themeColor="text1"/>
          <w:lang w:val="fr-CA"/>
        </w:rPr>
        <w:t xml:space="preserve"> to </w:t>
      </w:r>
      <w:hyperlink r:id="rId13" w:history="1">
        <w:r w:rsidR="005F4AA4" w:rsidRPr="000F6CDE">
          <w:rPr>
            <w:rStyle w:val="Hyperlien"/>
            <w:rFonts w:cstheme="minorHAnsi"/>
            <w:bCs/>
            <w:lang w:val="fr-CA"/>
          </w:rPr>
          <w:t>intissar.abbaoui@mcgill.ca</w:t>
        </w:r>
      </w:hyperlink>
    </w:p>
    <w:sectPr w:rsidR="00076725" w:rsidRPr="001D76CF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45BB" w14:textId="77777777" w:rsidR="003D74AB" w:rsidRDefault="003D74AB" w:rsidP="004E1D6B">
      <w:pPr>
        <w:spacing w:after="0" w:line="240" w:lineRule="auto"/>
      </w:pPr>
      <w:r>
        <w:separator/>
      </w:r>
    </w:p>
  </w:endnote>
  <w:endnote w:type="continuationSeparator" w:id="0">
    <w:p w14:paraId="1A98E6AD" w14:textId="77777777" w:rsidR="003D74AB" w:rsidRDefault="003D74AB" w:rsidP="004E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796B" w14:textId="77777777" w:rsidR="003D74AB" w:rsidRDefault="003D74AB" w:rsidP="004E1D6B">
      <w:pPr>
        <w:spacing w:after="0" w:line="240" w:lineRule="auto"/>
      </w:pPr>
      <w:r>
        <w:separator/>
      </w:r>
    </w:p>
  </w:footnote>
  <w:footnote w:type="continuationSeparator" w:id="0">
    <w:p w14:paraId="01C69955" w14:textId="77777777" w:rsidR="003D74AB" w:rsidRDefault="003D74AB" w:rsidP="004E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D101" w14:textId="0A13E5EB" w:rsidR="004E1D6B" w:rsidRDefault="004E1D6B" w:rsidP="00E84314">
    <w:pPr>
      <w:rPr>
        <w:rFonts w:ascii="Georgia" w:hAnsi="Georgia"/>
        <w:b/>
        <w:bCs/>
        <w:sz w:val="28"/>
        <w:szCs w:val="28"/>
        <w:lang w:val="fr-CA"/>
      </w:rPr>
    </w:pPr>
    <w:r w:rsidRPr="00E84314">
      <w:rPr>
        <w:rFonts w:ascii="Georgia" w:hAnsi="Georg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6675280" wp14:editId="679B540B">
          <wp:simplePos x="0" y="0"/>
          <wp:positionH relativeFrom="column">
            <wp:posOffset>5243195</wp:posOffset>
          </wp:positionH>
          <wp:positionV relativeFrom="paragraph">
            <wp:posOffset>-438150</wp:posOffset>
          </wp:positionV>
          <wp:extent cx="1240790" cy="1122680"/>
          <wp:effectExtent l="0" t="0" r="3810" b="0"/>
          <wp:wrapSquare wrapText="bothSides"/>
          <wp:docPr id="2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D26B32" w14:textId="5B667A87" w:rsidR="004E1D6B" w:rsidRPr="00411739" w:rsidRDefault="00411739" w:rsidP="00E84314">
    <w:pPr>
      <w:jc w:val="center"/>
      <w:rPr>
        <w:rFonts w:ascii="Georgia" w:hAnsi="Georgia"/>
        <w:b/>
        <w:bCs/>
        <w:sz w:val="24"/>
        <w:szCs w:val="24"/>
        <w:lang w:val="fr-CA"/>
      </w:rPr>
    </w:pPr>
    <w:r w:rsidRPr="00E84314">
      <w:rPr>
        <w:rFonts w:ascii="Georgia" w:hAnsi="Georgia"/>
        <w:b/>
        <w:bCs/>
        <w:sz w:val="24"/>
        <w:szCs w:val="24"/>
        <w:lang w:val="fr-CA"/>
      </w:rPr>
      <w:t xml:space="preserve">               </w:t>
    </w:r>
    <w:r>
      <w:rPr>
        <w:rFonts w:ascii="Georgia" w:hAnsi="Georgia"/>
        <w:b/>
        <w:bCs/>
        <w:sz w:val="24"/>
        <w:szCs w:val="24"/>
        <w:lang w:val="fr-CA"/>
      </w:rPr>
      <w:t xml:space="preserve">   </w:t>
    </w:r>
    <w:r w:rsidR="004E1D6B" w:rsidRPr="00411739">
      <w:rPr>
        <w:rFonts w:ascii="Georgia" w:hAnsi="Georgia"/>
        <w:b/>
        <w:bCs/>
        <w:sz w:val="24"/>
        <w:szCs w:val="24"/>
        <w:lang w:val="fr-CA"/>
      </w:rPr>
      <w:t>Concours 202</w:t>
    </w:r>
    <w:r w:rsidR="002F0C44">
      <w:rPr>
        <w:rFonts w:ascii="Georgia" w:hAnsi="Georgia"/>
        <w:b/>
        <w:bCs/>
        <w:sz w:val="24"/>
        <w:szCs w:val="24"/>
        <w:lang w:val="fr-CA"/>
      </w:rPr>
      <w:t>3</w:t>
    </w:r>
    <w:r w:rsidR="004E1D6B" w:rsidRPr="00411739">
      <w:rPr>
        <w:rFonts w:ascii="Georgia" w:hAnsi="Georgia"/>
        <w:b/>
        <w:bCs/>
        <w:sz w:val="24"/>
        <w:szCs w:val="24"/>
        <w:lang w:val="fr-CA"/>
      </w:rPr>
      <w:t xml:space="preserve"> / 202</w:t>
    </w:r>
    <w:r w:rsidR="002F0C44">
      <w:rPr>
        <w:rFonts w:ascii="Georgia" w:hAnsi="Georgia"/>
        <w:b/>
        <w:bCs/>
        <w:sz w:val="24"/>
        <w:szCs w:val="24"/>
        <w:lang w:val="fr-CA"/>
      </w:rPr>
      <w:t>3</w:t>
    </w:r>
    <w:r w:rsidR="004E1D6B" w:rsidRPr="00411739">
      <w:rPr>
        <w:rFonts w:ascii="Georgia" w:hAnsi="Georgia"/>
        <w:b/>
        <w:bCs/>
        <w:sz w:val="24"/>
        <w:szCs w:val="24"/>
        <w:lang w:val="fr-CA"/>
      </w:rPr>
      <w:t xml:space="preserve"> Competition</w:t>
    </w:r>
  </w:p>
  <w:p w14:paraId="32080C26" w14:textId="77777777" w:rsidR="004E1D6B" w:rsidRDefault="004E1D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63"/>
    <w:multiLevelType w:val="multilevel"/>
    <w:tmpl w:val="192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73E"/>
    <w:multiLevelType w:val="hybridMultilevel"/>
    <w:tmpl w:val="4FAA8576"/>
    <w:lvl w:ilvl="0" w:tplc="3F2289C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97EA2"/>
    <w:multiLevelType w:val="hybridMultilevel"/>
    <w:tmpl w:val="83B05DEA"/>
    <w:lvl w:ilvl="0" w:tplc="547698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color w:val="222A35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4FAD"/>
    <w:multiLevelType w:val="hybridMultilevel"/>
    <w:tmpl w:val="D0C46E68"/>
    <w:lvl w:ilvl="0" w:tplc="D1DA53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3F08"/>
    <w:multiLevelType w:val="hybridMultilevel"/>
    <w:tmpl w:val="215AFC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6D5453"/>
    <w:multiLevelType w:val="hybridMultilevel"/>
    <w:tmpl w:val="770CA9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864563">
    <w:abstractNumId w:val="6"/>
  </w:num>
  <w:num w:numId="2" w16cid:durableId="1675690081">
    <w:abstractNumId w:val="3"/>
  </w:num>
  <w:num w:numId="3" w16cid:durableId="851724508">
    <w:abstractNumId w:val="11"/>
  </w:num>
  <w:num w:numId="4" w16cid:durableId="702831579">
    <w:abstractNumId w:val="8"/>
  </w:num>
  <w:num w:numId="5" w16cid:durableId="1796832662">
    <w:abstractNumId w:val="9"/>
  </w:num>
  <w:num w:numId="6" w16cid:durableId="1902397404">
    <w:abstractNumId w:val="7"/>
  </w:num>
  <w:num w:numId="7" w16cid:durableId="212279766">
    <w:abstractNumId w:val="0"/>
  </w:num>
  <w:num w:numId="8" w16cid:durableId="859202497">
    <w:abstractNumId w:val="4"/>
  </w:num>
  <w:num w:numId="9" w16cid:durableId="1208882430">
    <w:abstractNumId w:val="5"/>
  </w:num>
  <w:num w:numId="10" w16cid:durableId="1473255443">
    <w:abstractNumId w:val="10"/>
  </w:num>
  <w:num w:numId="11" w16cid:durableId="397897509">
    <w:abstractNumId w:val="1"/>
  </w:num>
  <w:num w:numId="12" w16cid:durableId="407465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35769"/>
    <w:rsid w:val="0004032B"/>
    <w:rsid w:val="000432D6"/>
    <w:rsid w:val="00055950"/>
    <w:rsid w:val="00064A76"/>
    <w:rsid w:val="00066CA8"/>
    <w:rsid w:val="0007293B"/>
    <w:rsid w:val="00076725"/>
    <w:rsid w:val="001112CC"/>
    <w:rsid w:val="001178EA"/>
    <w:rsid w:val="0012427D"/>
    <w:rsid w:val="00156A91"/>
    <w:rsid w:val="001604E7"/>
    <w:rsid w:val="001863B1"/>
    <w:rsid w:val="0019169A"/>
    <w:rsid w:val="001928D9"/>
    <w:rsid w:val="00192CB1"/>
    <w:rsid w:val="00196B69"/>
    <w:rsid w:val="001A42E6"/>
    <w:rsid w:val="001D76CF"/>
    <w:rsid w:val="001E3C2C"/>
    <w:rsid w:val="001F55DC"/>
    <w:rsid w:val="00246062"/>
    <w:rsid w:val="00247C75"/>
    <w:rsid w:val="00280169"/>
    <w:rsid w:val="002B29D1"/>
    <w:rsid w:val="002F0C44"/>
    <w:rsid w:val="002F487D"/>
    <w:rsid w:val="003448D3"/>
    <w:rsid w:val="00357066"/>
    <w:rsid w:val="00396A11"/>
    <w:rsid w:val="003A06AB"/>
    <w:rsid w:val="003D74AB"/>
    <w:rsid w:val="00411739"/>
    <w:rsid w:val="0042372C"/>
    <w:rsid w:val="00452743"/>
    <w:rsid w:val="00457873"/>
    <w:rsid w:val="00476F36"/>
    <w:rsid w:val="0048462C"/>
    <w:rsid w:val="004858BA"/>
    <w:rsid w:val="004B539D"/>
    <w:rsid w:val="004C3E1D"/>
    <w:rsid w:val="004D23ED"/>
    <w:rsid w:val="004E1D6B"/>
    <w:rsid w:val="004E41BE"/>
    <w:rsid w:val="004F101D"/>
    <w:rsid w:val="005076F8"/>
    <w:rsid w:val="00511D2F"/>
    <w:rsid w:val="00522C80"/>
    <w:rsid w:val="005252F5"/>
    <w:rsid w:val="00534DEE"/>
    <w:rsid w:val="005402B7"/>
    <w:rsid w:val="0058221F"/>
    <w:rsid w:val="0058317D"/>
    <w:rsid w:val="005A7EF9"/>
    <w:rsid w:val="005F4AA4"/>
    <w:rsid w:val="00645533"/>
    <w:rsid w:val="00665B71"/>
    <w:rsid w:val="0068439A"/>
    <w:rsid w:val="00691928"/>
    <w:rsid w:val="006B0BF8"/>
    <w:rsid w:val="006F09D4"/>
    <w:rsid w:val="006F7F30"/>
    <w:rsid w:val="007027C5"/>
    <w:rsid w:val="00715C68"/>
    <w:rsid w:val="00751104"/>
    <w:rsid w:val="007A6318"/>
    <w:rsid w:val="007B035E"/>
    <w:rsid w:val="007C5C62"/>
    <w:rsid w:val="007C7F82"/>
    <w:rsid w:val="007D2A0A"/>
    <w:rsid w:val="007D58DB"/>
    <w:rsid w:val="007E3C79"/>
    <w:rsid w:val="007F0539"/>
    <w:rsid w:val="007FF3C2"/>
    <w:rsid w:val="00816B85"/>
    <w:rsid w:val="00844638"/>
    <w:rsid w:val="008638D6"/>
    <w:rsid w:val="00870CC5"/>
    <w:rsid w:val="00874412"/>
    <w:rsid w:val="00877795"/>
    <w:rsid w:val="008962A7"/>
    <w:rsid w:val="008A2259"/>
    <w:rsid w:val="008C2BD5"/>
    <w:rsid w:val="008D0F40"/>
    <w:rsid w:val="008D2B77"/>
    <w:rsid w:val="008D3A37"/>
    <w:rsid w:val="008D73BD"/>
    <w:rsid w:val="00934529"/>
    <w:rsid w:val="0093516B"/>
    <w:rsid w:val="009532F8"/>
    <w:rsid w:val="00954DAB"/>
    <w:rsid w:val="00961AE9"/>
    <w:rsid w:val="009660AB"/>
    <w:rsid w:val="0097011C"/>
    <w:rsid w:val="009755BB"/>
    <w:rsid w:val="00977970"/>
    <w:rsid w:val="00986D24"/>
    <w:rsid w:val="009B6B2B"/>
    <w:rsid w:val="009D2E1A"/>
    <w:rsid w:val="009F4A2A"/>
    <w:rsid w:val="00A12864"/>
    <w:rsid w:val="00A13296"/>
    <w:rsid w:val="00A1437D"/>
    <w:rsid w:val="00A330AB"/>
    <w:rsid w:val="00A44209"/>
    <w:rsid w:val="00A51207"/>
    <w:rsid w:val="00A8271A"/>
    <w:rsid w:val="00A93259"/>
    <w:rsid w:val="00AA0CB5"/>
    <w:rsid w:val="00AE3689"/>
    <w:rsid w:val="00AF78D6"/>
    <w:rsid w:val="00B067FB"/>
    <w:rsid w:val="00B115C3"/>
    <w:rsid w:val="00B26B3F"/>
    <w:rsid w:val="00B365B2"/>
    <w:rsid w:val="00BB52A2"/>
    <w:rsid w:val="00BC5086"/>
    <w:rsid w:val="00BE7B72"/>
    <w:rsid w:val="00BE7CB9"/>
    <w:rsid w:val="00C07E74"/>
    <w:rsid w:val="00C12F78"/>
    <w:rsid w:val="00C253B7"/>
    <w:rsid w:val="00C300BA"/>
    <w:rsid w:val="00C320E7"/>
    <w:rsid w:val="00C647AC"/>
    <w:rsid w:val="00C73D8D"/>
    <w:rsid w:val="00C86EA1"/>
    <w:rsid w:val="00CA2C4C"/>
    <w:rsid w:val="00CA3CB2"/>
    <w:rsid w:val="00CC777A"/>
    <w:rsid w:val="00D5628B"/>
    <w:rsid w:val="00D56FD9"/>
    <w:rsid w:val="00D804FF"/>
    <w:rsid w:val="00D81AF4"/>
    <w:rsid w:val="00DA5FE2"/>
    <w:rsid w:val="00E14773"/>
    <w:rsid w:val="00E26127"/>
    <w:rsid w:val="00E417B8"/>
    <w:rsid w:val="00E630BC"/>
    <w:rsid w:val="00E64BDB"/>
    <w:rsid w:val="00E6650C"/>
    <w:rsid w:val="00E76037"/>
    <w:rsid w:val="00E84314"/>
    <w:rsid w:val="00ED3882"/>
    <w:rsid w:val="00EE25F1"/>
    <w:rsid w:val="00EF4CF8"/>
    <w:rsid w:val="00EF69C1"/>
    <w:rsid w:val="00F17C06"/>
    <w:rsid w:val="00F2275B"/>
    <w:rsid w:val="00F2421D"/>
    <w:rsid w:val="00F51E36"/>
    <w:rsid w:val="00F66A2D"/>
    <w:rsid w:val="00F75F9A"/>
    <w:rsid w:val="00F940B4"/>
    <w:rsid w:val="00F9491B"/>
    <w:rsid w:val="00F96928"/>
    <w:rsid w:val="00FB75A0"/>
    <w:rsid w:val="00FE402F"/>
    <w:rsid w:val="00FE62FC"/>
    <w:rsid w:val="02F8B0A2"/>
    <w:rsid w:val="06C92E3E"/>
    <w:rsid w:val="074A9CA3"/>
    <w:rsid w:val="08192755"/>
    <w:rsid w:val="08E1A7A7"/>
    <w:rsid w:val="090093E0"/>
    <w:rsid w:val="0947B283"/>
    <w:rsid w:val="09E42556"/>
    <w:rsid w:val="0D2DF66B"/>
    <w:rsid w:val="0D7F270B"/>
    <w:rsid w:val="0D8470C5"/>
    <w:rsid w:val="0EA056BF"/>
    <w:rsid w:val="1257F503"/>
    <w:rsid w:val="12946F29"/>
    <w:rsid w:val="13852379"/>
    <w:rsid w:val="13DAA836"/>
    <w:rsid w:val="141CE5DE"/>
    <w:rsid w:val="14238CE1"/>
    <w:rsid w:val="1A93045A"/>
    <w:rsid w:val="1B0926B0"/>
    <w:rsid w:val="1C131CA8"/>
    <w:rsid w:val="1CABB598"/>
    <w:rsid w:val="1D338890"/>
    <w:rsid w:val="1DA5B2CB"/>
    <w:rsid w:val="1DB17CBF"/>
    <w:rsid w:val="1DD5BEE1"/>
    <w:rsid w:val="1EAA9C87"/>
    <w:rsid w:val="1FA8C4F0"/>
    <w:rsid w:val="219251EB"/>
    <w:rsid w:val="22B87729"/>
    <w:rsid w:val="232B322C"/>
    <w:rsid w:val="23E7A556"/>
    <w:rsid w:val="26A9612B"/>
    <w:rsid w:val="278BE84C"/>
    <w:rsid w:val="27E9B63A"/>
    <w:rsid w:val="293235C3"/>
    <w:rsid w:val="2D4A5AF6"/>
    <w:rsid w:val="2DCC1A7C"/>
    <w:rsid w:val="2EC8ADD7"/>
    <w:rsid w:val="2FF6DEEA"/>
    <w:rsid w:val="336EBBD6"/>
    <w:rsid w:val="350C67BF"/>
    <w:rsid w:val="35A0C756"/>
    <w:rsid w:val="36A00B33"/>
    <w:rsid w:val="36A7BE59"/>
    <w:rsid w:val="375EDF85"/>
    <w:rsid w:val="386A2FA0"/>
    <w:rsid w:val="386B55D6"/>
    <w:rsid w:val="38FAABF0"/>
    <w:rsid w:val="390C04B0"/>
    <w:rsid w:val="3B80BE27"/>
    <w:rsid w:val="3D1C8E88"/>
    <w:rsid w:val="3DA2BDC0"/>
    <w:rsid w:val="3E193B20"/>
    <w:rsid w:val="4203A0F9"/>
    <w:rsid w:val="447DAD92"/>
    <w:rsid w:val="4791DF2F"/>
    <w:rsid w:val="48269CBE"/>
    <w:rsid w:val="48B4545D"/>
    <w:rsid w:val="49C98FAA"/>
    <w:rsid w:val="4D057AC7"/>
    <w:rsid w:val="4D7B73CF"/>
    <w:rsid w:val="4FCB7498"/>
    <w:rsid w:val="4FCF9001"/>
    <w:rsid w:val="4FD481F1"/>
    <w:rsid w:val="509CC616"/>
    <w:rsid w:val="50AF182D"/>
    <w:rsid w:val="510EE4A9"/>
    <w:rsid w:val="52419A42"/>
    <w:rsid w:val="53DD6AA3"/>
    <w:rsid w:val="547B9EF8"/>
    <w:rsid w:val="5545B1BD"/>
    <w:rsid w:val="56983FD0"/>
    <w:rsid w:val="57035C7A"/>
    <w:rsid w:val="5A006025"/>
    <w:rsid w:val="5E848DD0"/>
    <w:rsid w:val="6056794C"/>
    <w:rsid w:val="60DDCBE1"/>
    <w:rsid w:val="61E00690"/>
    <w:rsid w:val="63679DB9"/>
    <w:rsid w:val="64277C5B"/>
    <w:rsid w:val="64B362A2"/>
    <w:rsid w:val="660E76B3"/>
    <w:rsid w:val="66A69AA3"/>
    <w:rsid w:val="67C26AD2"/>
    <w:rsid w:val="68EBFFEE"/>
    <w:rsid w:val="6B172B9B"/>
    <w:rsid w:val="6C9417AC"/>
    <w:rsid w:val="6EC232BE"/>
    <w:rsid w:val="6FDD5263"/>
    <w:rsid w:val="7054346A"/>
    <w:rsid w:val="71315DB6"/>
    <w:rsid w:val="714A537D"/>
    <w:rsid w:val="71ACAC0B"/>
    <w:rsid w:val="731D2CEC"/>
    <w:rsid w:val="73A93606"/>
    <w:rsid w:val="74A4E584"/>
    <w:rsid w:val="7715C121"/>
    <w:rsid w:val="7745CD37"/>
    <w:rsid w:val="7794F509"/>
    <w:rsid w:val="7ADD1886"/>
    <w:rsid w:val="7F1559B2"/>
    <w:rsid w:val="7F324062"/>
    <w:rsid w:val="7FC18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E61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870CC5"/>
    <w:rPr>
      <w:color w:val="0000FF"/>
      <w:u w:val="single"/>
    </w:rPr>
  </w:style>
  <w:style w:type="paragraph" w:styleId="Rvision">
    <w:name w:val="Revision"/>
    <w:hidden/>
    <w:uiPriority w:val="99"/>
    <w:semiHidden/>
    <w:rsid w:val="007A631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A63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3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3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3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31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E1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D6B"/>
  </w:style>
  <w:style w:type="paragraph" w:styleId="Pieddepage">
    <w:name w:val="footer"/>
    <w:basedOn w:val="Normal"/>
    <w:link w:val="PieddepageCar"/>
    <w:uiPriority w:val="99"/>
    <w:unhideWhenUsed/>
    <w:rsid w:val="004E1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D6B"/>
  </w:style>
  <w:style w:type="character" w:styleId="Mentionnonrsolue">
    <w:name w:val="Unresolved Mention"/>
    <w:basedOn w:val="Policepardfaut"/>
    <w:uiPriority w:val="99"/>
    <w:semiHidden/>
    <w:unhideWhenUsed/>
    <w:rsid w:val="00844638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115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gill-my.sharepoint.com/:v:/g/personal/intissar_abbaoui_mcgill_ca/EZ41MWNAGJpHrySxuxGHaZEBWyLCkEj8QKjJEG1EDRe4JQ?nav=eyJyZWZlcnJhbEluZm8iOnsicmVmZXJyYWxBcHAiOiJPbmVEcml2ZUZvckJ1c2luZXNzIiwicmVmZXJyYWxBcHBQbGF0Zm9ybSI6IldlYiIsInJlZmVycmFsTW9kZSI6InZpZXciLCJyZWZlcnJhbFZpZXciOiJNeUZpbGVzTGlua0RpcmVjdCJ9fQ&amp;e=sBVySA" TargetMode="External"/><Relationship Id="rId13" Type="http://schemas.openxmlformats.org/officeDocument/2006/relationships/hyperlink" Target="mailto:intissar.abbaoui@mcgil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issar.abbaoui@mcgill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erc-crsng.gc.ca/InterAgency-Interorganismes/EDI-EDI/index_eng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serc-crsng.gc.ca/InterAgency-Interorganismes/EDI-EDI/index_en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cgill-my.sharepoint.com/:v:/g/personal/intissar_abbaoui_mcgill_ca/EZ41MWNAGJpHrySxuxGHaZEBWyLCkEj8QKjJEG1EDRe4JQ?nav=eyJyZWZlcnJhbEluZm8iOnsicmVmZXJyYWxBcHAiOiJPbmVEcml2ZUZvckJ1c2luZXNzIiwicmVmZXJyYWxBcHBQbGF0Zm9ybSI6IldlYiIsInJlZmVycmFsTW9kZSI6InZpZXciLCJyZWZlcnJhbFZpZXciOiJNeUZpbGVzTGlua0RpcmVjdCJ9fQ&amp;e=sBVyS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7BEF-499C-4861-B6CD-A3C48B02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128</cp:revision>
  <dcterms:created xsi:type="dcterms:W3CDTF">2023-09-06T19:38:00Z</dcterms:created>
  <dcterms:modified xsi:type="dcterms:W3CDTF">2023-09-19T17:31:00Z</dcterms:modified>
</cp:coreProperties>
</file>